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76" w:rsidRPr="00E84F76" w:rsidRDefault="00BC5976" w:rsidP="00BC5976">
      <w:pPr>
        <w:numPr>
          <w:ilvl w:val="0"/>
          <w:numId w:val="1"/>
        </w:numPr>
        <w:jc w:val="both"/>
        <w:rPr>
          <w:rFonts w:ascii="Arial" w:hAnsi="Arial" w:cs="Arial"/>
          <w:b/>
        </w:rPr>
      </w:pPr>
      <w:r w:rsidRPr="00E84F76">
        <w:rPr>
          <w:rFonts w:ascii="Arial" w:hAnsi="Arial" w:cs="Arial"/>
          <w:b/>
        </w:rPr>
        <w:t xml:space="preserve">OBJETIVO </w:t>
      </w:r>
      <w:bookmarkStart w:id="0" w:name="_GoBack"/>
      <w:bookmarkEnd w:id="0"/>
    </w:p>
    <w:p w:rsidR="00E7557D" w:rsidRDefault="00E7557D" w:rsidP="00BC5976">
      <w:pPr>
        <w:jc w:val="both"/>
        <w:rPr>
          <w:rFonts w:ascii="Arial" w:hAnsi="Arial" w:cs="Arial"/>
        </w:rPr>
      </w:pPr>
    </w:p>
    <w:p w:rsidR="007E022C" w:rsidRPr="00E84F76" w:rsidRDefault="007E022C" w:rsidP="007E022C">
      <w:pPr>
        <w:jc w:val="both"/>
        <w:rPr>
          <w:rFonts w:ascii="Arial" w:hAnsi="Arial" w:cs="Arial"/>
        </w:rPr>
      </w:pPr>
      <w:r w:rsidRPr="00E84F76">
        <w:rPr>
          <w:rFonts w:ascii="Arial" w:hAnsi="Arial" w:cs="Arial"/>
        </w:rPr>
        <w:t>Establecer de manera concertada y coherente el conjunto de programas y proyectos que se pretende desarrollar, para articular las acciones de l</w:t>
      </w:r>
      <w:r>
        <w:rPr>
          <w:rFonts w:ascii="Arial" w:hAnsi="Arial" w:cs="Arial"/>
        </w:rPr>
        <w:t>os</w:t>
      </w:r>
      <w:r w:rsidRPr="00E84F76">
        <w:rPr>
          <w:rFonts w:ascii="Arial" w:hAnsi="Arial" w:cs="Arial"/>
        </w:rPr>
        <w:t xml:space="preserve"> diferentes </w:t>
      </w:r>
      <w:r>
        <w:rPr>
          <w:rFonts w:ascii="Arial" w:hAnsi="Arial" w:cs="Arial"/>
        </w:rPr>
        <w:t xml:space="preserve">procesos </w:t>
      </w:r>
      <w:r w:rsidRPr="00E84F76">
        <w:rPr>
          <w:rFonts w:ascii="Arial" w:hAnsi="Arial" w:cs="Arial"/>
        </w:rPr>
        <w:t xml:space="preserve">y niveles de la </w:t>
      </w:r>
      <w:r>
        <w:rPr>
          <w:rFonts w:ascii="Arial" w:hAnsi="Arial" w:cs="Arial"/>
        </w:rPr>
        <w:t>Entidad</w:t>
      </w:r>
      <w:r w:rsidRPr="00E84F76">
        <w:rPr>
          <w:rFonts w:ascii="Arial" w:hAnsi="Arial" w:cs="Arial"/>
        </w:rPr>
        <w:t xml:space="preserve">; </w:t>
      </w:r>
      <w:r>
        <w:rPr>
          <w:rFonts w:ascii="Arial" w:hAnsi="Arial" w:cs="Arial"/>
        </w:rPr>
        <w:t xml:space="preserve">priorizando iniciativas que generen </w:t>
      </w:r>
      <w:r w:rsidR="00B623FC">
        <w:rPr>
          <w:rFonts w:ascii="Arial" w:hAnsi="Arial" w:cs="Arial"/>
        </w:rPr>
        <w:t>desarrollo y</w:t>
      </w:r>
      <w:r>
        <w:rPr>
          <w:rFonts w:ascii="Arial" w:hAnsi="Arial" w:cs="Arial"/>
        </w:rPr>
        <w:t xml:space="preserve"> mejoramiento con el uso de los recursos financieros, técnicos, físicos, humanos existentes para el cumplimiento de la misión y visión de la Entidad</w:t>
      </w:r>
      <w:r w:rsidR="00DB53BB">
        <w:rPr>
          <w:rFonts w:ascii="Arial" w:hAnsi="Arial" w:cs="Arial"/>
        </w:rPr>
        <w:t>.</w:t>
      </w:r>
    </w:p>
    <w:p w:rsidR="007E022C" w:rsidRDefault="007E022C" w:rsidP="00A23364">
      <w:pPr>
        <w:jc w:val="both"/>
        <w:rPr>
          <w:rFonts w:ascii="Arial" w:hAnsi="Arial" w:cs="Arial"/>
          <w:color w:val="FF0000"/>
        </w:rPr>
      </w:pPr>
    </w:p>
    <w:p w:rsidR="00BC5976" w:rsidRPr="00E84F76" w:rsidRDefault="00BC5976" w:rsidP="00BC5976">
      <w:pPr>
        <w:numPr>
          <w:ilvl w:val="0"/>
          <w:numId w:val="1"/>
        </w:numPr>
        <w:jc w:val="both"/>
        <w:rPr>
          <w:rFonts w:ascii="Arial" w:hAnsi="Arial" w:cs="Arial"/>
          <w:b/>
        </w:rPr>
      </w:pPr>
      <w:r w:rsidRPr="00E84F76">
        <w:rPr>
          <w:rFonts w:ascii="Arial" w:hAnsi="Arial" w:cs="Arial"/>
          <w:b/>
        </w:rPr>
        <w:t>ALCANCE</w:t>
      </w:r>
    </w:p>
    <w:p w:rsidR="00BC5976" w:rsidRPr="00E84F76" w:rsidRDefault="00BC5976" w:rsidP="00BC5976">
      <w:pPr>
        <w:jc w:val="both"/>
        <w:rPr>
          <w:rFonts w:ascii="Arial" w:hAnsi="Arial" w:cs="Arial"/>
          <w:b/>
        </w:rPr>
      </w:pPr>
    </w:p>
    <w:p w:rsidR="00DB53BB" w:rsidRPr="00E84F76" w:rsidRDefault="00C52BEF" w:rsidP="00DB53BB">
      <w:pPr>
        <w:jc w:val="both"/>
        <w:rPr>
          <w:rFonts w:ascii="Arial" w:hAnsi="Arial" w:cs="Arial"/>
        </w:rPr>
      </w:pPr>
      <w:r>
        <w:rPr>
          <w:rFonts w:ascii="Arial" w:hAnsi="Arial" w:cs="Arial"/>
        </w:rPr>
        <w:t>El procedimiento i</w:t>
      </w:r>
      <w:r w:rsidRPr="00E121D4">
        <w:rPr>
          <w:rFonts w:ascii="Arial" w:hAnsi="Arial" w:cs="Arial"/>
        </w:rPr>
        <w:t xml:space="preserve">nicia con el balance de ejecución </w:t>
      </w:r>
      <w:r>
        <w:rPr>
          <w:rFonts w:ascii="Arial" w:hAnsi="Arial" w:cs="Arial"/>
        </w:rPr>
        <w:t>del último trimestre del plan de acción del año en curso,</w:t>
      </w:r>
      <w:r w:rsidRPr="00C52BEF">
        <w:rPr>
          <w:rFonts w:ascii="Arial" w:hAnsi="Arial" w:cs="Arial"/>
        </w:rPr>
        <w:t xml:space="preserve"> </w:t>
      </w:r>
      <w:r>
        <w:rPr>
          <w:rFonts w:ascii="Arial" w:hAnsi="Arial" w:cs="Arial"/>
        </w:rPr>
        <w:t>y la realización de</w:t>
      </w:r>
      <w:r w:rsidR="00B70044">
        <w:rPr>
          <w:rFonts w:ascii="Arial" w:hAnsi="Arial" w:cs="Arial"/>
        </w:rPr>
        <w:t>l</w:t>
      </w:r>
      <w:r w:rsidR="002E2047">
        <w:rPr>
          <w:rFonts w:ascii="Arial" w:hAnsi="Arial" w:cs="Arial"/>
        </w:rPr>
        <w:t xml:space="preserve"> </w:t>
      </w:r>
      <w:r w:rsidR="00134723">
        <w:rPr>
          <w:rFonts w:ascii="Arial" w:hAnsi="Arial" w:cs="Arial"/>
        </w:rPr>
        <w:t>C</w:t>
      </w:r>
      <w:r w:rsidR="002E2047">
        <w:rPr>
          <w:rFonts w:ascii="Arial" w:hAnsi="Arial" w:cs="Arial"/>
        </w:rPr>
        <w:t xml:space="preserve">ontexto </w:t>
      </w:r>
      <w:r w:rsidR="00134723">
        <w:rPr>
          <w:rFonts w:ascii="Arial" w:hAnsi="Arial" w:cs="Arial"/>
        </w:rPr>
        <w:t>E</w:t>
      </w:r>
      <w:r w:rsidR="00B70044" w:rsidRPr="00FA01DF">
        <w:rPr>
          <w:rFonts w:ascii="Arial" w:hAnsi="Arial" w:cs="Arial"/>
        </w:rPr>
        <w:t xml:space="preserve">stratégico </w:t>
      </w:r>
      <w:r>
        <w:rPr>
          <w:rFonts w:ascii="Arial" w:hAnsi="Arial" w:cs="Arial"/>
        </w:rPr>
        <w:t xml:space="preserve">análisis del entorno (político, económico, social, tecnológico) y capacidades internas de la </w:t>
      </w:r>
      <w:r w:rsidR="00F30001">
        <w:rPr>
          <w:rFonts w:ascii="Arial" w:hAnsi="Arial" w:cs="Arial"/>
        </w:rPr>
        <w:t>C</w:t>
      </w:r>
      <w:r>
        <w:rPr>
          <w:rFonts w:ascii="Arial" w:hAnsi="Arial" w:cs="Arial"/>
        </w:rPr>
        <w:t xml:space="preserve">orporación (Fortalezas y debilidades), para luego establecer los objetivos estratégicos, los planes </w:t>
      </w:r>
      <w:r w:rsidR="0017015E">
        <w:rPr>
          <w:rFonts w:ascii="Arial" w:hAnsi="Arial" w:cs="Arial"/>
        </w:rPr>
        <w:t>y actividades</w:t>
      </w:r>
      <w:r>
        <w:rPr>
          <w:rFonts w:ascii="Arial" w:hAnsi="Arial" w:cs="Arial"/>
        </w:rPr>
        <w:t xml:space="preserve"> que permitan lograr las metas establecidas y</w:t>
      </w:r>
      <w:r w:rsidR="00DD5400">
        <w:rPr>
          <w:rFonts w:ascii="Arial" w:hAnsi="Arial" w:cs="Arial"/>
        </w:rPr>
        <w:t xml:space="preserve"> finaliza </w:t>
      </w:r>
      <w:r w:rsidR="002C6C97" w:rsidRPr="00D23046">
        <w:rPr>
          <w:rFonts w:ascii="Arial" w:hAnsi="Arial" w:cs="Arial"/>
        </w:rPr>
        <w:t xml:space="preserve">la </w:t>
      </w:r>
      <w:r w:rsidR="000328CD" w:rsidRPr="00D23046">
        <w:rPr>
          <w:rFonts w:ascii="Arial" w:hAnsi="Arial" w:cs="Arial"/>
        </w:rPr>
        <w:t xml:space="preserve">aprobación </w:t>
      </w:r>
      <w:r w:rsidR="002C6C97" w:rsidRPr="00D23046">
        <w:rPr>
          <w:rFonts w:ascii="Arial" w:hAnsi="Arial" w:cs="Arial"/>
        </w:rPr>
        <w:t>del</w:t>
      </w:r>
      <w:r w:rsidR="002C6C97">
        <w:rPr>
          <w:rFonts w:ascii="Arial" w:hAnsi="Arial" w:cs="Arial"/>
        </w:rPr>
        <w:t xml:space="preserve"> Plan Estratégico</w:t>
      </w:r>
      <w:r>
        <w:rPr>
          <w:rFonts w:ascii="Arial" w:hAnsi="Arial" w:cs="Arial"/>
        </w:rPr>
        <w:t>.</w:t>
      </w:r>
      <w:r w:rsidR="00DB53BB">
        <w:rPr>
          <w:rFonts w:ascii="Arial" w:hAnsi="Arial" w:cs="Arial"/>
        </w:rPr>
        <w:t xml:space="preserve">   Se </w:t>
      </w:r>
      <w:r w:rsidR="0002761C">
        <w:rPr>
          <w:rFonts w:ascii="Arial" w:hAnsi="Arial" w:cs="Arial"/>
        </w:rPr>
        <w:t>ejecuta a través del P</w:t>
      </w:r>
      <w:r w:rsidR="00DB53BB">
        <w:rPr>
          <w:rFonts w:ascii="Arial" w:hAnsi="Arial" w:cs="Arial"/>
        </w:rPr>
        <w:t xml:space="preserve">lan de </w:t>
      </w:r>
      <w:r w:rsidR="0002761C">
        <w:rPr>
          <w:rFonts w:ascii="Arial" w:hAnsi="Arial" w:cs="Arial"/>
        </w:rPr>
        <w:t>A</w:t>
      </w:r>
      <w:r w:rsidR="00DB53BB">
        <w:rPr>
          <w:rFonts w:ascii="Arial" w:hAnsi="Arial" w:cs="Arial"/>
        </w:rPr>
        <w:t>cción anual.</w:t>
      </w:r>
    </w:p>
    <w:p w:rsidR="00C52BEF" w:rsidRDefault="00C52BEF" w:rsidP="00C52BEF">
      <w:pPr>
        <w:jc w:val="both"/>
        <w:rPr>
          <w:rFonts w:ascii="Arial" w:hAnsi="Arial" w:cs="Arial"/>
        </w:rPr>
      </w:pPr>
      <w:r>
        <w:rPr>
          <w:rFonts w:ascii="Arial" w:hAnsi="Arial" w:cs="Arial"/>
        </w:rPr>
        <w:t xml:space="preserve">  </w:t>
      </w:r>
    </w:p>
    <w:p w:rsidR="00BC5976" w:rsidRPr="00E84F76" w:rsidRDefault="004E1507" w:rsidP="00BC5976">
      <w:pPr>
        <w:jc w:val="both"/>
        <w:rPr>
          <w:rFonts w:ascii="Arial" w:hAnsi="Arial" w:cs="Arial"/>
        </w:rPr>
      </w:pPr>
      <w:r>
        <w:rPr>
          <w:rFonts w:ascii="Arial" w:hAnsi="Arial" w:cs="Arial"/>
        </w:rPr>
        <w:t>El</w:t>
      </w:r>
      <w:r w:rsidR="00C84C19">
        <w:rPr>
          <w:rFonts w:ascii="Arial" w:hAnsi="Arial" w:cs="Arial"/>
        </w:rPr>
        <w:t xml:space="preserve"> Plan Estratégico </w:t>
      </w:r>
      <w:r w:rsidR="00A76E03">
        <w:rPr>
          <w:rFonts w:ascii="Arial" w:hAnsi="Arial" w:cs="Arial"/>
        </w:rPr>
        <w:t xml:space="preserve">se </w:t>
      </w:r>
      <w:r w:rsidR="00151EB6">
        <w:rPr>
          <w:rFonts w:ascii="Arial" w:hAnsi="Arial" w:cs="Arial"/>
        </w:rPr>
        <w:t>construye y elabora d</w:t>
      </w:r>
      <w:r w:rsidR="00A76E03">
        <w:rPr>
          <w:rFonts w:ascii="Arial" w:hAnsi="Arial" w:cs="Arial"/>
        </w:rPr>
        <w:t xml:space="preserve">e manera conjunta y </w:t>
      </w:r>
      <w:r>
        <w:rPr>
          <w:rFonts w:ascii="Arial" w:hAnsi="Arial" w:cs="Arial"/>
        </w:rPr>
        <w:t>participa</w:t>
      </w:r>
      <w:r w:rsidR="004E3AD4">
        <w:rPr>
          <w:rFonts w:ascii="Arial" w:hAnsi="Arial" w:cs="Arial"/>
        </w:rPr>
        <w:t>tiva</w:t>
      </w:r>
      <w:r w:rsidR="00A76E03">
        <w:rPr>
          <w:rFonts w:ascii="Arial" w:hAnsi="Arial" w:cs="Arial"/>
        </w:rPr>
        <w:t xml:space="preserve"> con </w:t>
      </w:r>
      <w:r>
        <w:rPr>
          <w:rFonts w:ascii="Arial" w:hAnsi="Arial" w:cs="Arial"/>
        </w:rPr>
        <w:t>todos los líderes de proceso</w:t>
      </w:r>
      <w:r w:rsidR="00E000AC">
        <w:rPr>
          <w:rFonts w:ascii="Arial" w:hAnsi="Arial" w:cs="Arial"/>
        </w:rPr>
        <w:t xml:space="preserve"> y</w:t>
      </w:r>
      <w:r w:rsidR="000B669F" w:rsidRPr="00E84F76">
        <w:rPr>
          <w:rFonts w:ascii="Arial" w:hAnsi="Arial" w:cs="Arial"/>
        </w:rPr>
        <w:t xml:space="preserve"> es</w:t>
      </w:r>
      <w:r w:rsidR="002943F5">
        <w:rPr>
          <w:rFonts w:ascii="Arial" w:hAnsi="Arial" w:cs="Arial"/>
        </w:rPr>
        <w:t xml:space="preserve"> liderado</w:t>
      </w:r>
      <w:r>
        <w:rPr>
          <w:rFonts w:ascii="Arial" w:hAnsi="Arial" w:cs="Arial"/>
        </w:rPr>
        <w:t xml:space="preserve"> por</w:t>
      </w:r>
      <w:r w:rsidR="000B669F" w:rsidRPr="00E84F76">
        <w:rPr>
          <w:rFonts w:ascii="Arial" w:hAnsi="Arial" w:cs="Arial"/>
        </w:rPr>
        <w:t xml:space="preserve"> la Oficina de Planeación</w:t>
      </w:r>
      <w:r w:rsidR="00C52BEF">
        <w:rPr>
          <w:rFonts w:ascii="Arial" w:hAnsi="Arial" w:cs="Arial"/>
        </w:rPr>
        <w:t xml:space="preserve"> y Sistemas</w:t>
      </w:r>
      <w:r>
        <w:rPr>
          <w:rFonts w:ascii="Arial" w:hAnsi="Arial" w:cs="Arial"/>
        </w:rPr>
        <w:t xml:space="preserve"> de la </w:t>
      </w:r>
      <w:r w:rsidR="00B962B2">
        <w:rPr>
          <w:rFonts w:ascii="Arial" w:hAnsi="Arial" w:cs="Arial"/>
        </w:rPr>
        <w:t>Cámara de Representantes</w:t>
      </w:r>
      <w:r>
        <w:rPr>
          <w:rFonts w:ascii="Arial" w:hAnsi="Arial" w:cs="Arial"/>
        </w:rPr>
        <w:t>.</w:t>
      </w:r>
      <w:r w:rsidR="00DB53BB">
        <w:rPr>
          <w:rFonts w:ascii="Arial" w:hAnsi="Arial" w:cs="Arial"/>
        </w:rPr>
        <w:t xml:space="preserve">  </w:t>
      </w:r>
    </w:p>
    <w:p w:rsidR="00A250D9" w:rsidRPr="00E84F76" w:rsidRDefault="00A250D9" w:rsidP="00BC5976">
      <w:pPr>
        <w:jc w:val="both"/>
        <w:rPr>
          <w:rFonts w:ascii="Arial" w:hAnsi="Arial" w:cs="Arial"/>
          <w:b/>
        </w:rPr>
      </w:pPr>
    </w:p>
    <w:p w:rsidR="00BC5976" w:rsidRDefault="00BC5976" w:rsidP="00BC5976">
      <w:pPr>
        <w:numPr>
          <w:ilvl w:val="0"/>
          <w:numId w:val="1"/>
        </w:numPr>
        <w:jc w:val="both"/>
        <w:rPr>
          <w:rFonts w:ascii="Arial" w:hAnsi="Arial" w:cs="Arial"/>
          <w:b/>
        </w:rPr>
      </w:pPr>
      <w:r w:rsidRPr="00E84F76">
        <w:rPr>
          <w:rFonts w:ascii="Arial" w:hAnsi="Arial" w:cs="Arial"/>
          <w:b/>
        </w:rPr>
        <w:t>NORMAS</w:t>
      </w:r>
    </w:p>
    <w:p w:rsidR="004A0097" w:rsidRPr="004A0097" w:rsidRDefault="004A0097" w:rsidP="004A0097">
      <w:pPr>
        <w:numPr>
          <w:ilvl w:val="0"/>
          <w:numId w:val="20"/>
        </w:numPr>
        <w:spacing w:before="100" w:beforeAutospacing="1"/>
        <w:ind w:left="426" w:hanging="426"/>
        <w:jc w:val="both"/>
        <w:rPr>
          <w:rFonts w:ascii="Arial" w:hAnsi="Arial" w:cs="Arial"/>
          <w:lang w:val="es-CO"/>
        </w:rPr>
      </w:pPr>
      <w:r>
        <w:rPr>
          <w:rFonts w:ascii="Arial" w:hAnsi="Arial" w:cs="Arial"/>
          <w:b/>
          <w:lang w:val="es-CO"/>
        </w:rPr>
        <w:t xml:space="preserve">Ley 5ª de 1992. </w:t>
      </w:r>
      <w:r w:rsidRPr="004A0097">
        <w:rPr>
          <w:rFonts w:ascii="Arial" w:hAnsi="Arial" w:cs="Arial"/>
          <w:lang w:val="es-CO"/>
        </w:rPr>
        <w:t>Por la cual se expide el Reglamento del Congreso</w:t>
      </w:r>
    </w:p>
    <w:p w:rsidR="004A0097" w:rsidRDefault="004A0097" w:rsidP="004A0097">
      <w:pPr>
        <w:pStyle w:val="Prrafodelista"/>
        <w:numPr>
          <w:ilvl w:val="0"/>
          <w:numId w:val="20"/>
        </w:numPr>
        <w:ind w:left="426" w:hanging="426"/>
        <w:jc w:val="both"/>
        <w:rPr>
          <w:rFonts w:ascii="Arial" w:hAnsi="Arial" w:cs="Arial"/>
        </w:rPr>
      </w:pPr>
      <w:r w:rsidRPr="004A0097">
        <w:rPr>
          <w:rFonts w:ascii="Arial" w:hAnsi="Arial" w:cs="Arial"/>
        </w:rPr>
        <w:t>L</w:t>
      </w:r>
      <w:r>
        <w:rPr>
          <w:rFonts w:ascii="Arial" w:hAnsi="Arial" w:cs="Arial"/>
          <w:b/>
        </w:rPr>
        <w:t xml:space="preserve">ey 87 de 1993 </w:t>
      </w:r>
      <w:r>
        <w:rPr>
          <w:rFonts w:ascii="Arial" w:hAnsi="Arial" w:cs="Arial"/>
        </w:rPr>
        <w:t>Por la cual se establecen normas para el ejercicio del control interno en las entidades y organismos del estado y se dictan otras disposiciones</w:t>
      </w:r>
    </w:p>
    <w:p w:rsidR="004A0097" w:rsidRDefault="004A0097" w:rsidP="004A0097">
      <w:pPr>
        <w:numPr>
          <w:ilvl w:val="0"/>
          <w:numId w:val="20"/>
        </w:numPr>
        <w:spacing w:before="100" w:beforeAutospacing="1"/>
        <w:ind w:left="426" w:hanging="426"/>
        <w:jc w:val="both"/>
        <w:rPr>
          <w:rFonts w:ascii="Arial" w:hAnsi="Arial" w:cs="Arial"/>
          <w:b/>
          <w:lang w:val="es-CO"/>
        </w:rPr>
      </w:pPr>
      <w:r>
        <w:rPr>
          <w:rFonts w:ascii="Arial" w:hAnsi="Arial" w:cs="Arial"/>
          <w:b/>
          <w:lang w:val="es-ES"/>
        </w:rPr>
        <w:t xml:space="preserve">Ley 152 de 1994 </w:t>
      </w:r>
      <w:r>
        <w:rPr>
          <w:rFonts w:ascii="Arial" w:hAnsi="Arial" w:cs="Arial"/>
          <w:lang w:val="es-ES"/>
        </w:rPr>
        <w:t>Por la cual se establece la Ley Orgánica del Plan de Desarrollo.</w:t>
      </w:r>
    </w:p>
    <w:p w:rsidR="004A0097" w:rsidRDefault="004A0097" w:rsidP="004A0097">
      <w:pPr>
        <w:numPr>
          <w:ilvl w:val="0"/>
          <w:numId w:val="20"/>
        </w:numPr>
        <w:spacing w:before="100" w:beforeAutospacing="1"/>
        <w:ind w:left="426" w:hanging="426"/>
        <w:jc w:val="both"/>
        <w:rPr>
          <w:rFonts w:ascii="Arial" w:hAnsi="Arial" w:cs="Arial"/>
          <w:b/>
          <w:lang w:val="es-CO"/>
        </w:rPr>
      </w:pPr>
      <w:r>
        <w:rPr>
          <w:rFonts w:ascii="Arial" w:hAnsi="Arial" w:cs="Arial"/>
          <w:b/>
          <w:lang w:val="es-ES"/>
        </w:rPr>
        <w:t xml:space="preserve">Ley 190 de 1995. </w:t>
      </w:r>
      <w:r>
        <w:rPr>
          <w:rFonts w:ascii="Arial" w:hAnsi="Arial" w:cs="Arial"/>
          <w:lang w:val="es-ES"/>
        </w:rPr>
        <w:t>Por la cual se dictan normas tendientes a preservar la moralidad en la Administración Pública y se fijan disposiciones con el fin de erradicar la corrupción administrativa.</w:t>
      </w:r>
    </w:p>
    <w:p w:rsidR="004A0097" w:rsidRDefault="004A0097" w:rsidP="004A0097">
      <w:pPr>
        <w:pStyle w:val="Prrafodelista"/>
        <w:numPr>
          <w:ilvl w:val="0"/>
          <w:numId w:val="20"/>
        </w:numPr>
        <w:ind w:left="426" w:hanging="426"/>
        <w:jc w:val="both"/>
        <w:rPr>
          <w:rFonts w:ascii="Arial" w:hAnsi="Arial" w:cs="Arial"/>
        </w:rPr>
      </w:pPr>
      <w:r>
        <w:rPr>
          <w:rFonts w:ascii="Arial" w:hAnsi="Arial" w:cs="Arial"/>
          <w:b/>
        </w:rPr>
        <w:t xml:space="preserve">Decreto 2145 de 1999 </w:t>
      </w:r>
      <w:r>
        <w:rPr>
          <w:rFonts w:ascii="Arial" w:hAnsi="Arial" w:cs="Arial"/>
        </w:rPr>
        <w:t>por el cual se dictan normas sobre el Sistema Nacional de Control Interno de las Entidades y Organismos de la Administración Pública del Orden Nacional y Territorial y se dictan otras disposiciones.</w:t>
      </w:r>
    </w:p>
    <w:p w:rsidR="004A0097" w:rsidRDefault="004A0097" w:rsidP="004A0097">
      <w:pPr>
        <w:numPr>
          <w:ilvl w:val="0"/>
          <w:numId w:val="20"/>
        </w:numPr>
        <w:spacing w:before="100" w:beforeAutospacing="1"/>
        <w:ind w:left="426" w:hanging="426"/>
        <w:jc w:val="both"/>
        <w:rPr>
          <w:rFonts w:ascii="Arial" w:hAnsi="Arial" w:cs="Arial"/>
          <w:b/>
          <w:lang w:val="es-CO"/>
        </w:rPr>
      </w:pPr>
      <w:r>
        <w:rPr>
          <w:rFonts w:ascii="Arial" w:hAnsi="Arial" w:cs="Arial"/>
          <w:b/>
          <w:lang w:val="es-ES"/>
        </w:rPr>
        <w:t xml:space="preserve">Ley 1474 de 2011 </w:t>
      </w:r>
      <w:r>
        <w:rPr>
          <w:rFonts w:ascii="Arial" w:hAnsi="Arial" w:cs="Arial"/>
          <w:lang w:val="es-ES"/>
        </w:rPr>
        <w:t xml:space="preserve">por la cual se dictan normas orientadas a fortalecer los mecanismos de prevención, investigación y sanción de actos de corrupción y la efectividad del control de la gestión pública.   </w:t>
      </w:r>
      <w:r w:rsidRPr="005751C6">
        <w:rPr>
          <w:rFonts w:ascii="Arial" w:hAnsi="Arial" w:cs="Arial"/>
          <w:bCs/>
          <w:lang w:val="es-CO" w:eastAsia="es-CO"/>
        </w:rPr>
        <w:t>ARTÍCULO 74. PLAN DE ACCIÓN DE LAS ENTIDADES PÚBLICAS.</w:t>
      </w:r>
    </w:p>
    <w:p w:rsidR="004A0097" w:rsidRDefault="004A0097" w:rsidP="004A0097">
      <w:pPr>
        <w:numPr>
          <w:ilvl w:val="0"/>
          <w:numId w:val="20"/>
        </w:numPr>
        <w:spacing w:before="100" w:beforeAutospacing="1"/>
        <w:ind w:left="426" w:hanging="426"/>
        <w:jc w:val="both"/>
        <w:rPr>
          <w:rFonts w:ascii="Arial" w:hAnsi="Arial" w:cs="Arial"/>
          <w:b/>
          <w:lang w:val="es-CO"/>
        </w:rPr>
      </w:pPr>
      <w:r>
        <w:rPr>
          <w:rFonts w:ascii="Arial" w:hAnsi="Arial" w:cs="Arial"/>
          <w:b/>
          <w:bCs/>
          <w:lang w:val="es-ES"/>
        </w:rPr>
        <w:t>Decreto 1499 de 2017.</w:t>
      </w:r>
      <w:r>
        <w:rPr>
          <w:rFonts w:ascii="Arial" w:hAnsi="Arial" w:cs="Arial"/>
        </w:rPr>
        <w:t xml:space="preserve"> Por medio del cual se modifica el Decreto 1083 de 2015, Decreto Único Reglamentario del Sector Función Pública, en lo relacionado con el Sistema de Gestión establecido en el artículo 133 de la Ley 1753 de 2015.</w:t>
      </w:r>
    </w:p>
    <w:p w:rsidR="004A0097" w:rsidRDefault="004A0097" w:rsidP="004A0097">
      <w:pPr>
        <w:numPr>
          <w:ilvl w:val="0"/>
          <w:numId w:val="20"/>
        </w:numPr>
        <w:spacing w:before="100" w:beforeAutospacing="1"/>
        <w:ind w:left="426" w:hanging="426"/>
        <w:jc w:val="both"/>
        <w:rPr>
          <w:rFonts w:ascii="Arial" w:hAnsi="Arial" w:cs="Arial"/>
          <w:b/>
          <w:lang w:val="es-CO"/>
        </w:rPr>
      </w:pPr>
      <w:r>
        <w:rPr>
          <w:rFonts w:ascii="Arial" w:hAnsi="Arial" w:cs="Arial"/>
          <w:b/>
          <w:lang w:val="es-CO"/>
        </w:rPr>
        <w:t xml:space="preserve">Decreto 612 de 2018: </w:t>
      </w:r>
      <w:r>
        <w:rPr>
          <w:rFonts w:ascii="Arial" w:hAnsi="Arial" w:cs="Arial"/>
          <w:lang w:val="es-CO"/>
        </w:rPr>
        <w:t>Por el cual se fijan directrices para la integración de los planes institucionales y estratégicos al Plan de Acción por parte de las entidades del Estado.</w:t>
      </w:r>
    </w:p>
    <w:p w:rsidR="004A0097" w:rsidRDefault="004A0097" w:rsidP="004A0097">
      <w:pPr>
        <w:pStyle w:val="Prrafodelista"/>
        <w:numPr>
          <w:ilvl w:val="0"/>
          <w:numId w:val="20"/>
        </w:numPr>
        <w:ind w:left="426" w:hanging="426"/>
        <w:jc w:val="both"/>
        <w:rPr>
          <w:rFonts w:ascii="Arial" w:hAnsi="Arial" w:cs="Arial"/>
        </w:rPr>
      </w:pPr>
      <w:r>
        <w:rPr>
          <w:rFonts w:ascii="Arial" w:hAnsi="Arial" w:cs="Arial"/>
          <w:b/>
        </w:rPr>
        <w:t>Guía Metodológica</w:t>
      </w:r>
      <w:r w:rsidR="00DE43F6">
        <w:rPr>
          <w:rFonts w:ascii="Arial" w:hAnsi="Arial" w:cs="Arial"/>
          <w:b/>
        </w:rPr>
        <w:t xml:space="preserve"> DNP</w:t>
      </w:r>
      <w:r w:rsidR="00AC584A">
        <w:rPr>
          <w:rFonts w:ascii="Arial" w:hAnsi="Arial" w:cs="Arial"/>
          <w:b/>
        </w:rPr>
        <w:t>.</w:t>
      </w:r>
    </w:p>
    <w:p w:rsidR="00A250D9" w:rsidRDefault="00A250D9" w:rsidP="00A61B70">
      <w:pPr>
        <w:pStyle w:val="Prrafodelista"/>
        <w:ind w:left="709"/>
        <w:jc w:val="both"/>
        <w:rPr>
          <w:rFonts w:ascii="Arial" w:hAnsi="Arial" w:cs="Arial"/>
          <w:color w:val="FF0000"/>
        </w:rPr>
      </w:pPr>
    </w:p>
    <w:p w:rsidR="003F462F" w:rsidRPr="009E15FF" w:rsidRDefault="003F462F" w:rsidP="00A61B70">
      <w:pPr>
        <w:pStyle w:val="Prrafodelista"/>
        <w:ind w:left="709"/>
        <w:jc w:val="both"/>
        <w:rPr>
          <w:rFonts w:ascii="Arial" w:hAnsi="Arial" w:cs="Arial"/>
          <w:color w:val="FF0000"/>
        </w:rPr>
      </w:pPr>
    </w:p>
    <w:p w:rsidR="00BC5976" w:rsidRDefault="00BC5976" w:rsidP="00BC5976">
      <w:pPr>
        <w:numPr>
          <w:ilvl w:val="0"/>
          <w:numId w:val="1"/>
        </w:numPr>
        <w:jc w:val="both"/>
        <w:rPr>
          <w:rFonts w:ascii="Arial" w:hAnsi="Arial" w:cs="Arial"/>
          <w:b/>
        </w:rPr>
      </w:pPr>
      <w:r w:rsidRPr="00E84F76">
        <w:rPr>
          <w:rFonts w:ascii="Arial" w:hAnsi="Arial" w:cs="Arial"/>
          <w:b/>
        </w:rPr>
        <w:t>TÉRMINOS Y DEFINICIONES</w:t>
      </w:r>
    </w:p>
    <w:p w:rsidR="000F0F32" w:rsidRDefault="000F0F32" w:rsidP="000F0F32">
      <w:pPr>
        <w:jc w:val="both"/>
        <w:rPr>
          <w:rFonts w:ascii="Arial" w:hAnsi="Arial" w:cs="Arial"/>
          <w:b/>
        </w:rPr>
      </w:pPr>
    </w:p>
    <w:p w:rsidR="000F0F32" w:rsidRPr="000F0F32" w:rsidRDefault="000F0F32" w:rsidP="006B7E33">
      <w:pPr>
        <w:pStyle w:val="Prrafodelista"/>
        <w:numPr>
          <w:ilvl w:val="0"/>
          <w:numId w:val="15"/>
        </w:numPr>
        <w:ind w:left="426" w:hanging="426"/>
        <w:jc w:val="both"/>
        <w:rPr>
          <w:rFonts w:ascii="Arial" w:hAnsi="Arial" w:cs="Arial"/>
          <w:b/>
        </w:rPr>
      </w:pPr>
      <w:r>
        <w:rPr>
          <w:rFonts w:ascii="Arial" w:hAnsi="Arial" w:cs="Arial"/>
          <w:b/>
        </w:rPr>
        <w:t>D</w:t>
      </w:r>
      <w:r w:rsidR="001C6626">
        <w:rPr>
          <w:rFonts w:ascii="Arial" w:hAnsi="Arial" w:cs="Arial"/>
          <w:b/>
        </w:rPr>
        <w:t>ireccionamiento Estratégico</w:t>
      </w:r>
      <w:r>
        <w:rPr>
          <w:rFonts w:ascii="Arial" w:hAnsi="Arial" w:cs="Arial"/>
          <w:b/>
        </w:rPr>
        <w:t xml:space="preserve">: </w:t>
      </w:r>
      <w:r>
        <w:rPr>
          <w:rFonts w:ascii="Arial" w:hAnsi="Arial" w:cs="Arial"/>
        </w:rPr>
        <w:t>Se llama direccionamiento estratégico, al proceso riguroso y analítico de revisar la Misión o razón de ser de una organización, establecer la Visión o el escenario futuro a corto, mediano y largo plazo, de donde quiere y como estará la organización y el establecimiento de los objetivos globales de la organización.</w:t>
      </w:r>
    </w:p>
    <w:p w:rsidR="000F0F32" w:rsidRDefault="000B669F" w:rsidP="006B7E33">
      <w:pPr>
        <w:pStyle w:val="Prrafodelista"/>
        <w:numPr>
          <w:ilvl w:val="0"/>
          <w:numId w:val="15"/>
        </w:numPr>
        <w:ind w:left="426" w:hanging="426"/>
        <w:jc w:val="both"/>
        <w:rPr>
          <w:rFonts w:ascii="Arial" w:hAnsi="Arial" w:cs="Arial"/>
        </w:rPr>
      </w:pPr>
      <w:r w:rsidRPr="00E84F76">
        <w:rPr>
          <w:rFonts w:ascii="Arial" w:hAnsi="Arial" w:cs="Arial"/>
          <w:b/>
        </w:rPr>
        <w:lastRenderedPageBreak/>
        <w:t>P</w:t>
      </w:r>
      <w:r w:rsidR="001C6626">
        <w:rPr>
          <w:rFonts w:ascii="Arial" w:hAnsi="Arial" w:cs="Arial"/>
          <w:b/>
        </w:rPr>
        <w:t>lan Estratégico</w:t>
      </w:r>
      <w:r w:rsidRPr="00E84F76">
        <w:rPr>
          <w:rFonts w:ascii="Arial" w:hAnsi="Arial" w:cs="Arial"/>
          <w:b/>
        </w:rPr>
        <w:t>:</w:t>
      </w:r>
      <w:r w:rsidRPr="00E84F76">
        <w:rPr>
          <w:rFonts w:ascii="Arial" w:hAnsi="Arial" w:cs="Arial"/>
        </w:rPr>
        <w:t xml:space="preserve"> Se refiere al conjunto de acciones, planes, programas y proyectos a ser adelantados por diversas dependencias de la Cámara de Representantes, encaminados a cumplir con su misión y visión.</w:t>
      </w:r>
    </w:p>
    <w:p w:rsidR="000B669F" w:rsidRDefault="000F0F32" w:rsidP="006B7E33">
      <w:pPr>
        <w:pStyle w:val="Prrafodelista"/>
        <w:numPr>
          <w:ilvl w:val="0"/>
          <w:numId w:val="15"/>
        </w:numPr>
        <w:ind w:left="426" w:hanging="426"/>
        <w:jc w:val="both"/>
        <w:rPr>
          <w:rFonts w:ascii="Arial" w:hAnsi="Arial" w:cs="Arial"/>
        </w:rPr>
      </w:pPr>
      <w:r>
        <w:rPr>
          <w:rFonts w:ascii="Arial" w:hAnsi="Arial" w:cs="Arial"/>
          <w:b/>
        </w:rPr>
        <w:t>P</w:t>
      </w:r>
      <w:r w:rsidR="001C6626">
        <w:rPr>
          <w:rFonts w:ascii="Arial" w:hAnsi="Arial" w:cs="Arial"/>
          <w:b/>
        </w:rPr>
        <w:t>lan</w:t>
      </w:r>
      <w:r>
        <w:rPr>
          <w:rFonts w:ascii="Arial" w:hAnsi="Arial" w:cs="Arial"/>
          <w:b/>
        </w:rPr>
        <w:t>:</w:t>
      </w:r>
      <w:r>
        <w:rPr>
          <w:rFonts w:ascii="Arial" w:hAnsi="Arial" w:cs="Arial"/>
        </w:rPr>
        <w:t xml:space="preserve"> </w:t>
      </w:r>
      <w:r w:rsidRPr="00412CAA">
        <w:rPr>
          <w:rFonts w:ascii="Arial" w:hAnsi="Arial" w:cs="Arial"/>
          <w:shd w:val="clear" w:color="auto" w:fill="FFFFFF"/>
        </w:rPr>
        <w:t>La </w:t>
      </w:r>
      <w:r w:rsidRPr="00412CAA">
        <w:rPr>
          <w:rStyle w:val="Textoennegrita"/>
          <w:rFonts w:ascii="Arial" w:hAnsi="Arial" w:cs="Arial"/>
          <w:shd w:val="clear" w:color="auto" w:fill="FFFFFF"/>
        </w:rPr>
        <w:t>palabra plan</w:t>
      </w:r>
      <w:r w:rsidRPr="00412CAA">
        <w:rPr>
          <w:rFonts w:ascii="Arial" w:hAnsi="Arial" w:cs="Arial"/>
          <w:shd w:val="clear" w:color="auto" w:fill="FFFFFF"/>
        </w:rPr>
        <w:t> que quiere decir altitud o </w:t>
      </w:r>
      <w:hyperlink r:id="rId7" w:history="1">
        <w:r w:rsidRPr="00412CAA">
          <w:rPr>
            <w:rStyle w:val="Hipervnculo"/>
            <w:rFonts w:ascii="Arial" w:hAnsi="Arial" w:cs="Arial"/>
            <w:color w:val="auto"/>
            <w:shd w:val="clear" w:color="auto" w:fill="FFFFFF"/>
          </w:rPr>
          <w:t>nivel</w:t>
        </w:r>
      </w:hyperlink>
      <w:r w:rsidRPr="00412CAA">
        <w:rPr>
          <w:rFonts w:ascii="Arial" w:hAnsi="Arial" w:cs="Arial"/>
          <w:shd w:val="clear" w:color="auto" w:fill="FFFFFF"/>
        </w:rPr>
        <w:t> que proviene del latín ‘’ </w:t>
      </w:r>
      <w:r w:rsidRPr="00412CAA">
        <w:rPr>
          <w:rStyle w:val="Textoennegrita"/>
          <w:rFonts w:ascii="Arial" w:hAnsi="Arial" w:cs="Arial"/>
          <w:shd w:val="clear" w:color="auto" w:fill="FFFFFF"/>
        </w:rPr>
        <w:t>Planus</w:t>
      </w:r>
      <w:r w:rsidRPr="00412CAA">
        <w:rPr>
          <w:rFonts w:ascii="Arial" w:hAnsi="Arial" w:cs="Arial"/>
          <w:shd w:val="clear" w:color="auto" w:fill="FFFFFF"/>
        </w:rPr>
        <w:t> ‘’ y puede traducirse como ‘’</w:t>
      </w:r>
      <w:hyperlink r:id="rId8" w:history="1">
        <w:r w:rsidRPr="00412CAA">
          <w:rPr>
            <w:rStyle w:val="Hipervnculo"/>
            <w:rFonts w:ascii="Arial" w:hAnsi="Arial" w:cs="Arial"/>
            <w:b/>
            <w:bCs/>
            <w:color w:val="auto"/>
            <w:shd w:val="clear" w:color="auto" w:fill="FFFFFF"/>
          </w:rPr>
          <w:t>plano</w:t>
        </w:r>
      </w:hyperlink>
      <w:r w:rsidRPr="00412CAA">
        <w:rPr>
          <w:rFonts w:ascii="Arial" w:hAnsi="Arial" w:cs="Arial"/>
          <w:shd w:val="clear" w:color="auto" w:fill="FFFFFF"/>
        </w:rPr>
        <w:t>’’. Un </w:t>
      </w:r>
      <w:r w:rsidRPr="00412CAA">
        <w:rPr>
          <w:rStyle w:val="Textoennegrita"/>
          <w:rFonts w:ascii="Arial" w:hAnsi="Arial" w:cs="Arial"/>
          <w:shd w:val="clear" w:color="auto" w:fill="FFFFFF"/>
        </w:rPr>
        <w:t>plan </w:t>
      </w:r>
      <w:r w:rsidRPr="00412CAA">
        <w:rPr>
          <w:rFonts w:ascii="Arial" w:hAnsi="Arial" w:cs="Arial"/>
          <w:shd w:val="clear" w:color="auto" w:fill="FFFFFF"/>
        </w:rPr>
        <w:t>es una serie o de pasos o procedimientos que buscan conseguir un </w:t>
      </w:r>
      <w:hyperlink r:id="rId9" w:history="1">
        <w:r w:rsidRPr="00412CAA">
          <w:rPr>
            <w:rStyle w:val="Hipervnculo"/>
            <w:rFonts w:ascii="Arial" w:hAnsi="Arial" w:cs="Arial"/>
            <w:color w:val="auto"/>
            <w:shd w:val="clear" w:color="auto" w:fill="FFFFFF"/>
          </w:rPr>
          <w:t>objeto</w:t>
        </w:r>
      </w:hyperlink>
      <w:r w:rsidRPr="00412CAA">
        <w:rPr>
          <w:rFonts w:ascii="Arial" w:hAnsi="Arial" w:cs="Arial"/>
          <w:shd w:val="clear" w:color="auto" w:fill="FFFFFF"/>
        </w:rPr>
        <w:t> o propósito de dirigirla a una dirección, el proceso para diseñar un plan se le conoce como planeación o planificación</w:t>
      </w:r>
      <w:r w:rsidRPr="00412CAA">
        <w:rPr>
          <w:rFonts w:ascii="Arial" w:hAnsi="Arial" w:cs="Arial"/>
          <w:sz w:val="27"/>
          <w:szCs w:val="27"/>
          <w:shd w:val="clear" w:color="auto" w:fill="FFFFFF"/>
        </w:rPr>
        <w:t>.</w:t>
      </w:r>
      <w:r w:rsidR="000B669F" w:rsidRPr="00412CAA">
        <w:rPr>
          <w:rFonts w:ascii="Arial" w:hAnsi="Arial" w:cs="Arial"/>
        </w:rPr>
        <w:t xml:space="preserve"> </w:t>
      </w:r>
    </w:p>
    <w:p w:rsidR="00412CAA" w:rsidRDefault="00412CAA" w:rsidP="006B7E33">
      <w:pPr>
        <w:pStyle w:val="Prrafodelista"/>
        <w:numPr>
          <w:ilvl w:val="0"/>
          <w:numId w:val="15"/>
        </w:numPr>
        <w:ind w:left="426" w:hanging="426"/>
        <w:jc w:val="both"/>
        <w:rPr>
          <w:rFonts w:ascii="Arial" w:hAnsi="Arial" w:cs="Arial"/>
        </w:rPr>
      </w:pPr>
      <w:r>
        <w:rPr>
          <w:rFonts w:ascii="Arial" w:hAnsi="Arial" w:cs="Arial"/>
          <w:b/>
        </w:rPr>
        <w:t>P</w:t>
      </w:r>
      <w:r w:rsidR="001C6626">
        <w:rPr>
          <w:rFonts w:ascii="Arial" w:hAnsi="Arial" w:cs="Arial"/>
          <w:b/>
        </w:rPr>
        <w:t>rograma</w:t>
      </w:r>
      <w:r w:rsidRPr="00412CAA">
        <w:rPr>
          <w:rFonts w:ascii="Arial" w:hAnsi="Arial" w:cs="Arial"/>
        </w:rPr>
        <w:t>:</w:t>
      </w:r>
      <w:r>
        <w:rPr>
          <w:rFonts w:ascii="Arial" w:hAnsi="Arial" w:cs="Arial"/>
        </w:rPr>
        <w:t xml:space="preserve"> La palabra PROGRAMA dependiendo del contexto en que se use tiene diferentes significados. Sin </w:t>
      </w:r>
      <w:r w:rsidR="00BC297F">
        <w:rPr>
          <w:rFonts w:ascii="Arial" w:hAnsi="Arial" w:cs="Arial"/>
        </w:rPr>
        <w:t>embargo,</w:t>
      </w:r>
      <w:r>
        <w:rPr>
          <w:rFonts w:ascii="Arial" w:hAnsi="Arial" w:cs="Arial"/>
        </w:rPr>
        <w:t xml:space="preserve"> en el contexto de la Pla</w:t>
      </w:r>
      <w:r w:rsidR="00204F63">
        <w:rPr>
          <w:rFonts w:ascii="Arial" w:hAnsi="Arial" w:cs="Arial"/>
        </w:rPr>
        <w:t>neación puede decirse que PROGRAMA es uno o varios proyectos que se llevan a cabo para conseguir el objetivo definido en el programa.</w:t>
      </w:r>
    </w:p>
    <w:p w:rsidR="00204F63" w:rsidRPr="00204F63" w:rsidRDefault="00204F63" w:rsidP="006B7E33">
      <w:pPr>
        <w:pStyle w:val="Prrafodelista"/>
        <w:numPr>
          <w:ilvl w:val="0"/>
          <w:numId w:val="15"/>
        </w:numPr>
        <w:ind w:left="426" w:hanging="426"/>
        <w:jc w:val="both"/>
        <w:rPr>
          <w:rFonts w:ascii="Arial" w:hAnsi="Arial" w:cs="Arial"/>
        </w:rPr>
      </w:pPr>
      <w:r w:rsidRPr="00204F63">
        <w:rPr>
          <w:rFonts w:ascii="Arial" w:hAnsi="Arial" w:cs="Arial"/>
          <w:b/>
        </w:rPr>
        <w:t>P</w:t>
      </w:r>
      <w:r w:rsidR="001C6626">
        <w:rPr>
          <w:rFonts w:ascii="Arial" w:hAnsi="Arial" w:cs="Arial"/>
          <w:b/>
        </w:rPr>
        <w:t>royecto</w:t>
      </w:r>
      <w:r w:rsidRPr="00204F63">
        <w:rPr>
          <w:rFonts w:ascii="Arial" w:hAnsi="Arial" w:cs="Arial"/>
        </w:rPr>
        <w:t xml:space="preserve">: </w:t>
      </w:r>
      <w:r w:rsidRPr="00FA01DF">
        <w:rPr>
          <w:rFonts w:ascii="Arial" w:hAnsi="Arial" w:cs="Arial"/>
        </w:rPr>
        <w:t>El</w:t>
      </w:r>
      <w:r w:rsidRPr="00204F63">
        <w:rPr>
          <w:rFonts w:ascii="Arial" w:hAnsi="Arial" w:cs="Arial"/>
        </w:rPr>
        <w:t xml:space="preserve"> término proyecto proviene del latín proiectus y cuenta con diversas significaciones. Podría definirse a un proyecto como el conjunto de las actividades que desarrolla una</w:t>
      </w:r>
      <w:r w:rsidR="00063752">
        <w:rPr>
          <w:rFonts w:ascii="Arial" w:hAnsi="Arial" w:cs="Arial"/>
        </w:rPr>
        <w:t xml:space="preserve"> persona</w:t>
      </w:r>
      <w:r w:rsidRPr="00204F63">
        <w:rPr>
          <w:rFonts w:ascii="Arial" w:hAnsi="Arial" w:cs="Arial"/>
        </w:rPr>
        <w:t xml:space="preserve"> una entidad para alcanzar un determinado objetivo. Estas actividades se encuentran interrelacionadas y se desarrollan de manera coordinada. </w:t>
      </w:r>
    </w:p>
    <w:p w:rsidR="001C6626" w:rsidRDefault="001C6626" w:rsidP="0064312B">
      <w:pPr>
        <w:pStyle w:val="Prrafodelista"/>
        <w:numPr>
          <w:ilvl w:val="0"/>
          <w:numId w:val="15"/>
        </w:numPr>
        <w:ind w:left="426"/>
        <w:jc w:val="both"/>
        <w:rPr>
          <w:rFonts w:ascii="Arial" w:hAnsi="Arial" w:cs="Arial"/>
        </w:rPr>
      </w:pPr>
      <w:r w:rsidRPr="00664369">
        <w:rPr>
          <w:rFonts w:ascii="Arial" w:hAnsi="Arial" w:cs="Arial"/>
          <w:b/>
        </w:rPr>
        <w:t>O</w:t>
      </w:r>
      <w:r>
        <w:rPr>
          <w:rFonts w:ascii="Arial" w:hAnsi="Arial" w:cs="Arial"/>
          <w:b/>
        </w:rPr>
        <w:t xml:space="preserve">bjetivos: </w:t>
      </w:r>
      <w:r w:rsidRPr="00664369">
        <w:rPr>
          <w:rFonts w:ascii="Arial" w:hAnsi="Arial" w:cs="Arial"/>
        </w:rPr>
        <w:t>Son los propósitos o logros que la entidad espera alcanzar para el cumplimiento de la misión y visión, deben empezar en verbo en infinitivo</w:t>
      </w:r>
      <w:r>
        <w:rPr>
          <w:rFonts w:ascii="Arial" w:hAnsi="Arial" w:cs="Arial"/>
        </w:rPr>
        <w:t>.</w:t>
      </w:r>
    </w:p>
    <w:p w:rsidR="001C6626" w:rsidRPr="00CC4D69" w:rsidRDefault="001C6626" w:rsidP="0064312B">
      <w:pPr>
        <w:pStyle w:val="Prrafodelista"/>
        <w:numPr>
          <w:ilvl w:val="0"/>
          <w:numId w:val="15"/>
        </w:numPr>
        <w:ind w:left="426" w:hanging="426"/>
        <w:jc w:val="both"/>
        <w:rPr>
          <w:rFonts w:ascii="Arial" w:hAnsi="Arial" w:cs="Arial"/>
        </w:rPr>
      </w:pPr>
      <w:r w:rsidRPr="00CC4D69">
        <w:rPr>
          <w:rFonts w:ascii="Arial" w:hAnsi="Arial" w:cs="Arial"/>
          <w:b/>
        </w:rPr>
        <w:t>E</w:t>
      </w:r>
      <w:r>
        <w:rPr>
          <w:rFonts w:ascii="Arial" w:hAnsi="Arial" w:cs="Arial"/>
          <w:b/>
        </w:rPr>
        <w:t>strategias</w:t>
      </w:r>
      <w:r w:rsidRPr="00CC4D69">
        <w:rPr>
          <w:rFonts w:ascii="Arial" w:hAnsi="Arial" w:cs="Arial"/>
          <w:b/>
        </w:rPr>
        <w:t>:</w:t>
      </w:r>
      <w:r w:rsidRPr="00CC4D69">
        <w:rPr>
          <w:rFonts w:ascii="Arial" w:hAnsi="Arial" w:cs="Arial"/>
        </w:rPr>
        <w:t xml:space="preserve"> Son los propósitos que formula la alta dirección a los cuales se comprometen los procesos para cumplir los objetivos estratégicos, deben comenzar en verbo en infinitivo</w:t>
      </w:r>
    </w:p>
    <w:p w:rsidR="001C6626" w:rsidRPr="00756489" w:rsidRDefault="00756489" w:rsidP="001F0934">
      <w:pPr>
        <w:pStyle w:val="Prrafodelista"/>
        <w:numPr>
          <w:ilvl w:val="0"/>
          <w:numId w:val="15"/>
        </w:numPr>
        <w:ind w:left="426"/>
        <w:jc w:val="both"/>
        <w:rPr>
          <w:rFonts w:ascii="Arial" w:hAnsi="Arial" w:cs="Arial"/>
          <w:b/>
        </w:rPr>
      </w:pPr>
      <w:r w:rsidRPr="00756489">
        <w:rPr>
          <w:rFonts w:ascii="Arial" w:hAnsi="Arial" w:cs="Arial"/>
          <w:b/>
        </w:rPr>
        <w:t>Contexto</w:t>
      </w:r>
      <w:r w:rsidR="001C6626" w:rsidRPr="00756489">
        <w:rPr>
          <w:rFonts w:ascii="Arial" w:hAnsi="Arial" w:cs="Arial"/>
          <w:b/>
        </w:rPr>
        <w:t xml:space="preserve"> Estratégico:</w:t>
      </w:r>
      <w:r w:rsidR="001C6626" w:rsidRPr="00756489">
        <w:rPr>
          <w:rFonts w:ascii="Arial" w:hAnsi="Arial" w:cs="Arial"/>
        </w:rPr>
        <w:t xml:space="preserve"> </w:t>
      </w:r>
      <w:r w:rsidRPr="00756489">
        <w:rPr>
          <w:rFonts w:ascii="Arial" w:hAnsi="Arial" w:cs="Arial"/>
        </w:rPr>
        <w:t xml:space="preserve"> </w:t>
      </w:r>
      <w:r>
        <w:rPr>
          <w:rFonts w:ascii="Arial" w:hAnsi="Arial" w:cs="Arial"/>
        </w:rPr>
        <w:t>Análisis que permite</w:t>
      </w:r>
      <w:r w:rsidRPr="00756489">
        <w:rPr>
          <w:rFonts w:ascii="Arial" w:hAnsi="Arial" w:cs="Arial"/>
        </w:rPr>
        <w:t xml:space="preserve"> establecer los factores internos y externos </w:t>
      </w:r>
      <w:r>
        <w:rPr>
          <w:rFonts w:ascii="Arial" w:hAnsi="Arial" w:cs="Arial"/>
        </w:rPr>
        <w:t>que afectan la gestión de la Entidad.</w:t>
      </w:r>
    </w:p>
    <w:p w:rsidR="00A250D9" w:rsidRDefault="00A250D9" w:rsidP="001C6626">
      <w:pPr>
        <w:jc w:val="both"/>
        <w:rPr>
          <w:rFonts w:ascii="Arial" w:hAnsi="Arial" w:cs="Arial"/>
          <w:b/>
        </w:rPr>
      </w:pPr>
    </w:p>
    <w:p w:rsidR="009F20E5" w:rsidRPr="00E84F76" w:rsidRDefault="009F20E5" w:rsidP="009F20E5">
      <w:pPr>
        <w:numPr>
          <w:ilvl w:val="0"/>
          <w:numId w:val="1"/>
        </w:numPr>
        <w:jc w:val="both"/>
        <w:rPr>
          <w:rFonts w:ascii="Arial" w:hAnsi="Arial" w:cs="Arial"/>
          <w:b/>
        </w:rPr>
      </w:pPr>
      <w:r w:rsidRPr="00E84F76">
        <w:rPr>
          <w:rFonts w:ascii="Arial" w:hAnsi="Arial" w:cs="Arial"/>
          <w:b/>
        </w:rPr>
        <w:t>DESCRIPCIÓN DEL PROCEDIMIENTO</w:t>
      </w:r>
    </w:p>
    <w:p w:rsidR="00E7557D" w:rsidRDefault="00E7557D" w:rsidP="00BC5976">
      <w:pPr>
        <w:jc w:val="both"/>
        <w:rPr>
          <w:rFonts w:ascii="Arial" w:hAnsi="Arial" w:cs="Arial"/>
          <w:b/>
        </w:rPr>
      </w:pPr>
    </w:p>
    <w:tbl>
      <w:tblPr>
        <w:tblStyle w:val="Tablaconcuadrcula"/>
        <w:tblW w:w="10485" w:type="dxa"/>
        <w:tblLook w:val="04A0" w:firstRow="1" w:lastRow="0" w:firstColumn="1" w:lastColumn="0" w:noHBand="0" w:noVBand="1"/>
      </w:tblPr>
      <w:tblGrid>
        <w:gridCol w:w="431"/>
        <w:gridCol w:w="2988"/>
        <w:gridCol w:w="3105"/>
        <w:gridCol w:w="1980"/>
        <w:gridCol w:w="1981"/>
      </w:tblGrid>
      <w:tr w:rsidR="00967FAC" w:rsidRPr="007F0546" w:rsidTr="000A2456">
        <w:trPr>
          <w:tblHeader/>
        </w:trPr>
        <w:tc>
          <w:tcPr>
            <w:tcW w:w="431" w:type="dxa"/>
            <w:shd w:val="clear" w:color="auto" w:fill="D9D9D9" w:themeFill="background1" w:themeFillShade="D9"/>
          </w:tcPr>
          <w:p w:rsidR="00967FAC" w:rsidRPr="007F0546" w:rsidRDefault="00967FAC" w:rsidP="007F0546">
            <w:pPr>
              <w:jc w:val="center"/>
              <w:rPr>
                <w:rFonts w:ascii="Arial" w:hAnsi="Arial" w:cs="Arial"/>
                <w:b/>
                <w:sz w:val="16"/>
                <w:szCs w:val="16"/>
              </w:rPr>
            </w:pPr>
            <w:r w:rsidRPr="007F0546">
              <w:rPr>
                <w:rFonts w:ascii="Arial" w:hAnsi="Arial" w:cs="Arial"/>
                <w:b/>
                <w:sz w:val="16"/>
                <w:szCs w:val="16"/>
              </w:rPr>
              <w:t>No</w:t>
            </w:r>
          </w:p>
        </w:tc>
        <w:tc>
          <w:tcPr>
            <w:tcW w:w="2988" w:type="dxa"/>
            <w:shd w:val="clear" w:color="auto" w:fill="D9D9D9" w:themeFill="background1" w:themeFillShade="D9"/>
          </w:tcPr>
          <w:p w:rsidR="00967FAC" w:rsidRPr="007F0546" w:rsidRDefault="00967FAC" w:rsidP="007F0546">
            <w:pPr>
              <w:jc w:val="center"/>
              <w:rPr>
                <w:rFonts w:ascii="Arial" w:hAnsi="Arial" w:cs="Arial"/>
                <w:b/>
                <w:sz w:val="16"/>
                <w:szCs w:val="16"/>
              </w:rPr>
            </w:pPr>
            <w:r w:rsidRPr="007F0546">
              <w:rPr>
                <w:rFonts w:ascii="Arial" w:hAnsi="Arial" w:cs="Arial"/>
                <w:b/>
                <w:sz w:val="16"/>
                <w:szCs w:val="16"/>
              </w:rPr>
              <w:t>ACTIVIDAD</w:t>
            </w:r>
          </w:p>
        </w:tc>
        <w:tc>
          <w:tcPr>
            <w:tcW w:w="3105" w:type="dxa"/>
            <w:shd w:val="clear" w:color="auto" w:fill="D9D9D9" w:themeFill="background1" w:themeFillShade="D9"/>
          </w:tcPr>
          <w:p w:rsidR="00967FAC" w:rsidRPr="007F0546" w:rsidRDefault="00967FAC" w:rsidP="007F0546">
            <w:pPr>
              <w:jc w:val="center"/>
              <w:rPr>
                <w:rFonts w:ascii="Arial" w:hAnsi="Arial" w:cs="Arial"/>
                <w:b/>
                <w:sz w:val="16"/>
                <w:szCs w:val="16"/>
              </w:rPr>
            </w:pPr>
            <w:r w:rsidRPr="007F0546">
              <w:rPr>
                <w:rFonts w:ascii="Arial" w:hAnsi="Arial" w:cs="Arial"/>
                <w:b/>
                <w:sz w:val="16"/>
                <w:szCs w:val="16"/>
              </w:rPr>
              <w:t>DESCRIPCIÓN</w:t>
            </w:r>
          </w:p>
        </w:tc>
        <w:tc>
          <w:tcPr>
            <w:tcW w:w="1980" w:type="dxa"/>
            <w:shd w:val="clear" w:color="auto" w:fill="D9D9D9" w:themeFill="background1" w:themeFillShade="D9"/>
          </w:tcPr>
          <w:p w:rsidR="00967FAC" w:rsidRPr="007F0546" w:rsidRDefault="00967FAC" w:rsidP="007F0546">
            <w:pPr>
              <w:jc w:val="center"/>
              <w:rPr>
                <w:rFonts w:ascii="Arial" w:hAnsi="Arial" w:cs="Arial"/>
                <w:b/>
                <w:sz w:val="16"/>
                <w:szCs w:val="16"/>
              </w:rPr>
            </w:pPr>
            <w:r w:rsidRPr="007F0546">
              <w:rPr>
                <w:rFonts w:ascii="Arial" w:hAnsi="Arial" w:cs="Arial"/>
                <w:b/>
                <w:sz w:val="16"/>
                <w:szCs w:val="16"/>
              </w:rPr>
              <w:t xml:space="preserve">RESPONSABLE </w:t>
            </w:r>
          </w:p>
        </w:tc>
        <w:tc>
          <w:tcPr>
            <w:tcW w:w="1981" w:type="dxa"/>
            <w:shd w:val="clear" w:color="auto" w:fill="D9D9D9" w:themeFill="background1" w:themeFillShade="D9"/>
          </w:tcPr>
          <w:p w:rsidR="00967FAC" w:rsidRPr="007F0546" w:rsidRDefault="00967FAC" w:rsidP="007F0546">
            <w:pPr>
              <w:jc w:val="center"/>
              <w:rPr>
                <w:rFonts w:ascii="Arial" w:hAnsi="Arial" w:cs="Arial"/>
                <w:b/>
                <w:sz w:val="16"/>
                <w:szCs w:val="16"/>
              </w:rPr>
            </w:pPr>
            <w:r w:rsidRPr="007F0546">
              <w:rPr>
                <w:rFonts w:ascii="Arial" w:hAnsi="Arial" w:cs="Arial"/>
                <w:b/>
                <w:sz w:val="16"/>
                <w:szCs w:val="16"/>
              </w:rPr>
              <w:t>REGISTRO</w:t>
            </w:r>
          </w:p>
        </w:tc>
      </w:tr>
      <w:tr w:rsidR="00967FAC" w:rsidRPr="007F0546" w:rsidTr="000A2456">
        <w:trPr>
          <w:trHeight w:val="570"/>
        </w:trPr>
        <w:tc>
          <w:tcPr>
            <w:tcW w:w="431" w:type="dxa"/>
          </w:tcPr>
          <w:p w:rsidR="00967FAC" w:rsidRPr="007F0546" w:rsidRDefault="00967FAC" w:rsidP="007F0546">
            <w:pPr>
              <w:jc w:val="center"/>
              <w:rPr>
                <w:rFonts w:ascii="Arial" w:hAnsi="Arial" w:cs="Arial"/>
                <w:sz w:val="12"/>
                <w:szCs w:val="12"/>
              </w:rPr>
            </w:pPr>
          </w:p>
        </w:tc>
        <w:tc>
          <w:tcPr>
            <w:tcW w:w="2988" w:type="dxa"/>
          </w:tcPr>
          <w:p w:rsidR="00967FAC" w:rsidRPr="007F0546" w:rsidRDefault="0045235B" w:rsidP="007F0546">
            <w:pPr>
              <w:jc w:val="center"/>
              <w:rPr>
                <w:rFonts w:ascii="Arial" w:hAnsi="Arial" w:cs="Arial"/>
                <w:noProof/>
                <w:sz w:val="12"/>
                <w:szCs w:val="12"/>
              </w:rPr>
            </w:pPr>
            <w:r w:rsidRPr="007F0546">
              <w:rPr>
                <w:rFonts w:ascii="Arial" w:hAnsi="Arial" w:cs="Arial"/>
                <w:b/>
                <w:bCs/>
                <w:noProof/>
                <w:sz w:val="12"/>
                <w:szCs w:val="12"/>
                <w:lang w:val="es-MX" w:eastAsia="es-MX"/>
              </w:rPr>
              <mc:AlternateContent>
                <mc:Choice Requires="wps">
                  <w:drawing>
                    <wp:anchor distT="0" distB="0" distL="114300" distR="114300" simplePos="0" relativeHeight="251867136" behindDoc="0" locked="0" layoutInCell="1" allowOverlap="1" wp14:anchorId="0FB3090C" wp14:editId="626EBC11">
                      <wp:simplePos x="0" y="0"/>
                      <wp:positionH relativeFrom="column">
                        <wp:posOffset>512763</wp:posOffset>
                      </wp:positionH>
                      <wp:positionV relativeFrom="paragraph">
                        <wp:posOffset>52705</wp:posOffset>
                      </wp:positionV>
                      <wp:extent cx="571500" cy="279220"/>
                      <wp:effectExtent l="0" t="0" r="19050" b="2603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1500" cy="279220"/>
                              </a:xfrm>
                              <a:custGeom>
                                <a:avLst/>
                                <a:gdLst>
                                  <a:gd name="T0" fmla="*/ 594735 w 994"/>
                                  <a:gd name="T1" fmla="*/ 0 h 505"/>
                                  <a:gd name="T2" fmla="*/ 639715 w 994"/>
                                  <a:gd name="T3" fmla="*/ 12486 h 505"/>
                                  <a:gd name="T4" fmla="*/ 676841 w 994"/>
                                  <a:gd name="T5" fmla="*/ 44592 h 505"/>
                                  <a:gd name="T6" fmla="*/ 701116 w 994"/>
                                  <a:gd name="T7" fmla="*/ 92156 h 505"/>
                                  <a:gd name="T8" fmla="*/ 709684 w 994"/>
                                  <a:gd name="T9" fmla="*/ 150423 h 505"/>
                                  <a:gd name="T10" fmla="*/ 701116 w 994"/>
                                  <a:gd name="T11" fmla="*/ 208689 h 505"/>
                                  <a:gd name="T12" fmla="*/ 676841 w 994"/>
                                  <a:gd name="T13" fmla="*/ 256254 h 505"/>
                                  <a:gd name="T14" fmla="*/ 639715 w 994"/>
                                  <a:gd name="T15" fmla="*/ 288360 h 505"/>
                                  <a:gd name="T16" fmla="*/ 594735 w 994"/>
                                  <a:gd name="T17" fmla="*/ 300251 h 505"/>
                                  <a:gd name="T18" fmla="*/ 92816 w 994"/>
                                  <a:gd name="T19" fmla="*/ 297278 h 505"/>
                                  <a:gd name="T20" fmla="*/ 51406 w 994"/>
                                  <a:gd name="T21" fmla="*/ 274685 h 505"/>
                                  <a:gd name="T22" fmla="*/ 19991 w 994"/>
                                  <a:gd name="T23" fmla="*/ 234255 h 505"/>
                                  <a:gd name="T24" fmla="*/ 2856 w 994"/>
                                  <a:gd name="T25" fmla="*/ 180745 h 505"/>
                                  <a:gd name="T26" fmla="*/ 2856 w 994"/>
                                  <a:gd name="T27" fmla="*/ 120100 h 505"/>
                                  <a:gd name="T28" fmla="*/ 19991 w 994"/>
                                  <a:gd name="T29" fmla="*/ 66590 h 505"/>
                                  <a:gd name="T30" fmla="*/ 51406 w 994"/>
                                  <a:gd name="T31" fmla="*/ 26160 h 505"/>
                                  <a:gd name="T32" fmla="*/ 92816 w 994"/>
                                  <a:gd name="T33" fmla="*/ 2973 h 505"/>
                                  <a:gd name="T34" fmla="*/ 94958 w 994"/>
                                  <a:gd name="T35" fmla="*/ 7729 h 505"/>
                                  <a:gd name="T36" fmla="*/ 74253 w 994"/>
                                  <a:gd name="T37" fmla="*/ 16648 h 505"/>
                                  <a:gd name="T38" fmla="*/ 55689 w 994"/>
                                  <a:gd name="T39" fmla="*/ 29728 h 505"/>
                                  <a:gd name="T40" fmla="*/ 39268 w 994"/>
                                  <a:gd name="T41" fmla="*/ 47565 h 505"/>
                                  <a:gd name="T42" fmla="*/ 25703 w 994"/>
                                  <a:gd name="T43" fmla="*/ 68969 h 505"/>
                                  <a:gd name="T44" fmla="*/ 14993 w 994"/>
                                  <a:gd name="T45" fmla="*/ 93940 h 505"/>
                                  <a:gd name="T46" fmla="*/ 8568 w 994"/>
                                  <a:gd name="T47" fmla="*/ 121290 h 505"/>
                                  <a:gd name="T48" fmla="*/ 6426 w 994"/>
                                  <a:gd name="T49" fmla="*/ 150423 h 505"/>
                                  <a:gd name="T50" fmla="*/ 8568 w 994"/>
                                  <a:gd name="T51" fmla="*/ 180151 h 505"/>
                                  <a:gd name="T52" fmla="*/ 14993 w 994"/>
                                  <a:gd name="T53" fmla="*/ 207500 h 505"/>
                                  <a:gd name="T54" fmla="*/ 25703 w 994"/>
                                  <a:gd name="T55" fmla="*/ 231877 h 505"/>
                                  <a:gd name="T56" fmla="*/ 39982 w 994"/>
                                  <a:gd name="T57" fmla="*/ 253876 h 505"/>
                                  <a:gd name="T58" fmla="*/ 56403 w 994"/>
                                  <a:gd name="T59" fmla="*/ 271118 h 505"/>
                                  <a:gd name="T60" fmla="*/ 74967 w 994"/>
                                  <a:gd name="T61" fmla="*/ 284198 h 505"/>
                                  <a:gd name="T62" fmla="*/ 95672 w 994"/>
                                  <a:gd name="T63" fmla="*/ 292522 h 505"/>
                                  <a:gd name="T64" fmla="*/ 117091 w 994"/>
                                  <a:gd name="T65" fmla="*/ 295495 h 505"/>
                                  <a:gd name="T66" fmla="*/ 594021 w 994"/>
                                  <a:gd name="T67" fmla="*/ 295495 h 505"/>
                                  <a:gd name="T68" fmla="*/ 616154 w 994"/>
                                  <a:gd name="T69" fmla="*/ 292522 h 505"/>
                                  <a:gd name="T70" fmla="*/ 636859 w 994"/>
                                  <a:gd name="T71" fmla="*/ 283603 h 505"/>
                                  <a:gd name="T72" fmla="*/ 655422 w 994"/>
                                  <a:gd name="T73" fmla="*/ 270523 h 505"/>
                                  <a:gd name="T74" fmla="*/ 671130 w 994"/>
                                  <a:gd name="T75" fmla="*/ 253281 h 505"/>
                                  <a:gd name="T76" fmla="*/ 684695 w 994"/>
                                  <a:gd name="T77" fmla="*/ 231877 h 505"/>
                                  <a:gd name="T78" fmla="*/ 695405 w 994"/>
                                  <a:gd name="T79" fmla="*/ 206906 h 505"/>
                                  <a:gd name="T80" fmla="*/ 701830 w 994"/>
                                  <a:gd name="T81" fmla="*/ 179556 h 505"/>
                                  <a:gd name="T82" fmla="*/ 703972 w 994"/>
                                  <a:gd name="T83" fmla="*/ 150423 h 505"/>
                                  <a:gd name="T84" fmla="*/ 701116 w 994"/>
                                  <a:gd name="T85" fmla="*/ 120695 h 505"/>
                                  <a:gd name="T86" fmla="*/ 695405 w 994"/>
                                  <a:gd name="T87" fmla="*/ 93345 h 505"/>
                                  <a:gd name="T88" fmla="*/ 684695 w 994"/>
                                  <a:gd name="T89" fmla="*/ 68374 h 505"/>
                                  <a:gd name="T90" fmla="*/ 671130 w 994"/>
                                  <a:gd name="T91" fmla="*/ 46970 h 505"/>
                                  <a:gd name="T92" fmla="*/ 654708 w 994"/>
                                  <a:gd name="T93" fmla="*/ 29133 h 505"/>
                                  <a:gd name="T94" fmla="*/ 636145 w 994"/>
                                  <a:gd name="T95" fmla="*/ 16648 h 505"/>
                                  <a:gd name="T96" fmla="*/ 615440 w 994"/>
                                  <a:gd name="T97" fmla="*/ 7729 h 505"/>
                                  <a:gd name="T98" fmla="*/ 593307 w 994"/>
                                  <a:gd name="T99" fmla="*/ 5351 h 505"/>
                                  <a:gd name="T100" fmla="*/ 116377 w 994"/>
                                  <a:gd name="T101" fmla="*/ 5351 h 505"/>
                                  <a:gd name="T102" fmla="*/ 94958 w 994"/>
                                  <a:gd name="T103" fmla="*/ 7729 h 50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994"/>
                                  <a:gd name="T157" fmla="*/ 0 h 505"/>
                                  <a:gd name="T158" fmla="*/ 994 w 994"/>
                                  <a:gd name="T159" fmla="*/ 505 h 505"/>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994" h="505">
                                    <a:moveTo>
                                      <a:pt x="163" y="0"/>
                                    </a:moveTo>
                                    <a:lnTo>
                                      <a:pt x="833" y="0"/>
                                    </a:lnTo>
                                    <a:lnTo>
                                      <a:pt x="865" y="5"/>
                                    </a:lnTo>
                                    <a:lnTo>
                                      <a:pt x="896" y="21"/>
                                    </a:lnTo>
                                    <a:lnTo>
                                      <a:pt x="924" y="44"/>
                                    </a:lnTo>
                                    <a:lnTo>
                                      <a:pt x="948" y="75"/>
                                    </a:lnTo>
                                    <a:lnTo>
                                      <a:pt x="967" y="112"/>
                                    </a:lnTo>
                                    <a:lnTo>
                                      <a:pt x="982" y="155"/>
                                    </a:lnTo>
                                    <a:lnTo>
                                      <a:pt x="991" y="202"/>
                                    </a:lnTo>
                                    <a:lnTo>
                                      <a:pt x="994" y="253"/>
                                    </a:lnTo>
                                    <a:lnTo>
                                      <a:pt x="991" y="304"/>
                                    </a:lnTo>
                                    <a:lnTo>
                                      <a:pt x="982" y="351"/>
                                    </a:lnTo>
                                    <a:lnTo>
                                      <a:pt x="967" y="394"/>
                                    </a:lnTo>
                                    <a:lnTo>
                                      <a:pt x="948" y="431"/>
                                    </a:lnTo>
                                    <a:lnTo>
                                      <a:pt x="924" y="462"/>
                                    </a:lnTo>
                                    <a:lnTo>
                                      <a:pt x="896" y="485"/>
                                    </a:lnTo>
                                    <a:lnTo>
                                      <a:pt x="865" y="500"/>
                                    </a:lnTo>
                                    <a:lnTo>
                                      <a:pt x="833" y="505"/>
                                    </a:lnTo>
                                    <a:lnTo>
                                      <a:pt x="163" y="505"/>
                                    </a:lnTo>
                                    <a:lnTo>
                                      <a:pt x="130" y="500"/>
                                    </a:lnTo>
                                    <a:lnTo>
                                      <a:pt x="99" y="485"/>
                                    </a:lnTo>
                                    <a:lnTo>
                                      <a:pt x="72" y="462"/>
                                    </a:lnTo>
                                    <a:lnTo>
                                      <a:pt x="48" y="431"/>
                                    </a:lnTo>
                                    <a:lnTo>
                                      <a:pt x="28" y="394"/>
                                    </a:lnTo>
                                    <a:lnTo>
                                      <a:pt x="13" y="351"/>
                                    </a:lnTo>
                                    <a:lnTo>
                                      <a:pt x="4" y="304"/>
                                    </a:lnTo>
                                    <a:lnTo>
                                      <a:pt x="0" y="253"/>
                                    </a:lnTo>
                                    <a:lnTo>
                                      <a:pt x="4" y="202"/>
                                    </a:lnTo>
                                    <a:lnTo>
                                      <a:pt x="13" y="155"/>
                                    </a:lnTo>
                                    <a:lnTo>
                                      <a:pt x="28" y="112"/>
                                    </a:lnTo>
                                    <a:lnTo>
                                      <a:pt x="48" y="75"/>
                                    </a:lnTo>
                                    <a:lnTo>
                                      <a:pt x="72" y="44"/>
                                    </a:lnTo>
                                    <a:lnTo>
                                      <a:pt x="99" y="21"/>
                                    </a:lnTo>
                                    <a:lnTo>
                                      <a:pt x="130" y="5"/>
                                    </a:lnTo>
                                    <a:lnTo>
                                      <a:pt x="163" y="0"/>
                                    </a:lnTo>
                                    <a:close/>
                                    <a:moveTo>
                                      <a:pt x="133" y="13"/>
                                    </a:moveTo>
                                    <a:lnTo>
                                      <a:pt x="134" y="13"/>
                                    </a:lnTo>
                                    <a:lnTo>
                                      <a:pt x="104" y="28"/>
                                    </a:lnTo>
                                    <a:lnTo>
                                      <a:pt x="105" y="28"/>
                                    </a:lnTo>
                                    <a:lnTo>
                                      <a:pt x="78" y="50"/>
                                    </a:lnTo>
                                    <a:lnTo>
                                      <a:pt x="79" y="49"/>
                                    </a:lnTo>
                                    <a:lnTo>
                                      <a:pt x="55" y="80"/>
                                    </a:lnTo>
                                    <a:lnTo>
                                      <a:pt x="56" y="79"/>
                                    </a:lnTo>
                                    <a:lnTo>
                                      <a:pt x="36" y="116"/>
                                    </a:lnTo>
                                    <a:lnTo>
                                      <a:pt x="36" y="115"/>
                                    </a:lnTo>
                                    <a:lnTo>
                                      <a:pt x="21" y="158"/>
                                    </a:lnTo>
                                    <a:lnTo>
                                      <a:pt x="21" y="157"/>
                                    </a:lnTo>
                                    <a:lnTo>
                                      <a:pt x="12" y="204"/>
                                    </a:lnTo>
                                    <a:lnTo>
                                      <a:pt x="12" y="203"/>
                                    </a:lnTo>
                                    <a:lnTo>
                                      <a:pt x="9" y="253"/>
                                    </a:lnTo>
                                    <a:lnTo>
                                      <a:pt x="12" y="303"/>
                                    </a:lnTo>
                                    <a:lnTo>
                                      <a:pt x="12" y="302"/>
                                    </a:lnTo>
                                    <a:lnTo>
                                      <a:pt x="21" y="349"/>
                                    </a:lnTo>
                                    <a:lnTo>
                                      <a:pt x="21" y="348"/>
                                    </a:lnTo>
                                    <a:lnTo>
                                      <a:pt x="36" y="390"/>
                                    </a:lnTo>
                                    <a:lnTo>
                                      <a:pt x="56" y="427"/>
                                    </a:lnTo>
                                    <a:lnTo>
                                      <a:pt x="55" y="426"/>
                                    </a:lnTo>
                                    <a:lnTo>
                                      <a:pt x="79" y="456"/>
                                    </a:lnTo>
                                    <a:lnTo>
                                      <a:pt x="78" y="455"/>
                                    </a:lnTo>
                                    <a:lnTo>
                                      <a:pt x="105" y="478"/>
                                    </a:lnTo>
                                    <a:lnTo>
                                      <a:pt x="104" y="477"/>
                                    </a:lnTo>
                                    <a:lnTo>
                                      <a:pt x="134" y="492"/>
                                    </a:lnTo>
                                    <a:lnTo>
                                      <a:pt x="133" y="492"/>
                                    </a:lnTo>
                                    <a:lnTo>
                                      <a:pt x="164" y="497"/>
                                    </a:lnTo>
                                    <a:lnTo>
                                      <a:pt x="163" y="497"/>
                                    </a:lnTo>
                                    <a:lnTo>
                                      <a:pt x="832" y="497"/>
                                    </a:lnTo>
                                    <a:lnTo>
                                      <a:pt x="831" y="497"/>
                                    </a:lnTo>
                                    <a:lnTo>
                                      <a:pt x="863" y="492"/>
                                    </a:lnTo>
                                    <a:lnTo>
                                      <a:pt x="862" y="492"/>
                                    </a:lnTo>
                                    <a:lnTo>
                                      <a:pt x="892" y="477"/>
                                    </a:lnTo>
                                    <a:lnTo>
                                      <a:pt x="891" y="478"/>
                                    </a:lnTo>
                                    <a:lnTo>
                                      <a:pt x="918" y="455"/>
                                    </a:lnTo>
                                    <a:lnTo>
                                      <a:pt x="917" y="456"/>
                                    </a:lnTo>
                                    <a:lnTo>
                                      <a:pt x="940" y="426"/>
                                    </a:lnTo>
                                    <a:lnTo>
                                      <a:pt x="940" y="427"/>
                                    </a:lnTo>
                                    <a:lnTo>
                                      <a:pt x="959" y="390"/>
                                    </a:lnTo>
                                    <a:lnTo>
                                      <a:pt x="974" y="348"/>
                                    </a:lnTo>
                                    <a:lnTo>
                                      <a:pt x="974" y="349"/>
                                    </a:lnTo>
                                    <a:lnTo>
                                      <a:pt x="983" y="302"/>
                                    </a:lnTo>
                                    <a:lnTo>
                                      <a:pt x="982" y="303"/>
                                    </a:lnTo>
                                    <a:lnTo>
                                      <a:pt x="986" y="253"/>
                                    </a:lnTo>
                                    <a:lnTo>
                                      <a:pt x="982" y="203"/>
                                    </a:lnTo>
                                    <a:lnTo>
                                      <a:pt x="983" y="204"/>
                                    </a:lnTo>
                                    <a:lnTo>
                                      <a:pt x="974" y="157"/>
                                    </a:lnTo>
                                    <a:lnTo>
                                      <a:pt x="974" y="158"/>
                                    </a:lnTo>
                                    <a:lnTo>
                                      <a:pt x="959" y="115"/>
                                    </a:lnTo>
                                    <a:lnTo>
                                      <a:pt x="959" y="116"/>
                                    </a:lnTo>
                                    <a:lnTo>
                                      <a:pt x="940" y="79"/>
                                    </a:lnTo>
                                    <a:lnTo>
                                      <a:pt x="940" y="80"/>
                                    </a:lnTo>
                                    <a:lnTo>
                                      <a:pt x="917" y="49"/>
                                    </a:lnTo>
                                    <a:lnTo>
                                      <a:pt x="918" y="50"/>
                                    </a:lnTo>
                                    <a:lnTo>
                                      <a:pt x="891" y="28"/>
                                    </a:lnTo>
                                    <a:lnTo>
                                      <a:pt x="892" y="28"/>
                                    </a:lnTo>
                                    <a:lnTo>
                                      <a:pt x="862" y="13"/>
                                    </a:lnTo>
                                    <a:lnTo>
                                      <a:pt x="863" y="13"/>
                                    </a:lnTo>
                                    <a:lnTo>
                                      <a:pt x="831" y="9"/>
                                    </a:lnTo>
                                    <a:lnTo>
                                      <a:pt x="832" y="9"/>
                                    </a:lnTo>
                                    <a:lnTo>
                                      <a:pt x="163" y="9"/>
                                    </a:lnTo>
                                    <a:lnTo>
                                      <a:pt x="164" y="9"/>
                                    </a:lnTo>
                                    <a:lnTo>
                                      <a:pt x="133" y="13"/>
                                    </a:lnTo>
                                    <a:close/>
                                  </a:path>
                                </a:pathLst>
                              </a:custGeom>
                              <a:solidFill>
                                <a:srgbClr val="000000"/>
                              </a:solidFill>
                              <a:ln w="635">
                                <a:solidFill>
                                  <a:srgbClr val="000000"/>
                                </a:solidFill>
                                <a:round/>
                                <a:headEnd/>
                                <a:tailEnd/>
                              </a:ln>
                            </wps:spPr>
                            <wps:txbx>
                              <w:txbxContent>
                                <w:p w:rsidR="0045235B" w:rsidRPr="0070116B" w:rsidRDefault="0045235B" w:rsidP="0045235B">
                                  <w:pPr>
                                    <w:jc w:val="center"/>
                                    <w:rPr>
                                      <w:rFonts w:ascii="Arial" w:hAnsi="Arial" w:cs="Arial"/>
                                      <w:sz w:val="12"/>
                                      <w:szCs w:val="12"/>
                                    </w:rPr>
                                  </w:pPr>
                                  <w:r>
                                    <w:rPr>
                                      <w:rFonts w:ascii="Arial" w:hAnsi="Arial" w:cs="Arial"/>
                                      <w:color w:val="000000" w:themeColor="text1"/>
                                      <w:sz w:val="14"/>
                                      <w:szCs w:val="14"/>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090C" id="AutoShape 4" o:spid="_x0000_s1026" style="position:absolute;left:0;text-align:left;margin-left:40.4pt;margin-top:4.15pt;width:45pt;height:2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4,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" adj="-11796480,,5400" path="m163,l833,r32,5l896,21r28,23l948,75r19,37l982,155r9,47l994,253r-3,51l982,351r-15,43l948,431r-24,31l896,485r-31,15l833,505r-670,l130,500,99,485,72,462,48,431,28,394,13,351,4,304,,253,4,202r9,-47l28,112,48,75,72,44,99,21,130,5,163,xm133,13r1,l104,28r1,l78,50r1,-1l55,80r1,-1l36,116r,-1l21,158r,-1l12,204r,-1l9,253r3,50l12,302r9,47l21,348r15,42l56,427r-1,-1l79,456r-1,-1l105,478r-1,-1l134,492r-1,l164,497r-1,l832,497r-1,l863,492r-1,l892,477r-1,1l918,455r-1,1l940,426r,1l959,390r15,-42l974,349r9,-47l982,303r4,-50l982,203r1,1l974,157r,1l959,115r,1l940,79r,1l917,49r1,1l891,28r1,l862,13r1,l831,9r1,l163,9r1,l133,13xe" fillcolor="black" strokeweight=".05pt">
                      <v:stroke joinstyle="round"/>
                      <v:formulas/>
                      <v:path arrowok="t" o:connecttype="custom" o:connectlocs="341942709,0;367803946,6903645;389149529,24655402;403106433,50954056;408032602,83170515;403106433,115386421;389149529,141685627;367803946,159437385;341942709,166012048;53364531,164368244;29555864,151876328;11493819,129522141;1642056,99935879;1642056,66404598;11493819,36818336;29555864,14464149;53364531,1643804;54596073,4273448;42691740,9204861;32018374,16436935;22577125,26299207;14777932,38133711;8620221,51940449;4926169,67062562;3694627,83170515;4926169,99607450;8620221,114729010;14777932,128207319;22987639,140370805;32428888,149904095;43102254,157136169;55006588,161738600;67321435,163382404;341532195,163382404;354257556,161738600;366161890,156807187;376834681,149575113;385865991,140041823;393665184,128207319;399822895,114400581;403516947,99278468;404748489,83170515;403106433,66733580;399822895,51611467;393665184,37804729;385865991,25970225;376424167,16107953;365751376,9204861;353847042,4273448;341121681,2958626;66910921,2958626;54596073,4273448" o:connectangles="0,0,0,0,0,0,0,0,0,0,0,0,0,0,0,0,0,0,0,0,0,0,0,0,0,0,0,0,0,0,0,0,0,0,0,0,0,0,0,0,0,0,0,0,0,0,0,0,0,0,0,0" textboxrect="0,0,994,505"/>
                      <o:lock v:ext="edit" verticies="t"/>
                      <v:textbox>
                        <w:txbxContent>
                          <w:p w:rsidR="0045235B" w:rsidRPr="0070116B" w:rsidRDefault="0045235B" w:rsidP="0045235B">
                            <w:pPr>
                              <w:jc w:val="center"/>
                              <w:rPr>
                                <w:rFonts w:ascii="Arial" w:hAnsi="Arial" w:cs="Arial"/>
                                <w:sz w:val="12"/>
                                <w:szCs w:val="12"/>
                              </w:rPr>
                            </w:pPr>
                            <w:r>
                              <w:rPr>
                                <w:rFonts w:ascii="Arial" w:hAnsi="Arial" w:cs="Arial"/>
                                <w:color w:val="000000" w:themeColor="text1"/>
                                <w:sz w:val="14"/>
                                <w:szCs w:val="14"/>
                              </w:rPr>
                              <w:t>Inicio</w:t>
                            </w:r>
                          </w:p>
                        </w:txbxContent>
                      </v:textbox>
                    </v:shape>
                  </w:pict>
                </mc:Fallback>
              </mc:AlternateContent>
            </w:r>
            <w:r w:rsidR="00967FAC">
              <w:rPr>
                <w:rFonts w:ascii="Arial" w:hAnsi="Arial" w:cs="Arial"/>
                <w:noProof/>
                <w:sz w:val="12"/>
                <w:szCs w:val="12"/>
                <w:lang w:val="es-MX" w:eastAsia="es-MX"/>
              </w:rPr>
              <mc:AlternateContent>
                <mc:Choice Requires="wps">
                  <w:drawing>
                    <wp:anchor distT="0" distB="0" distL="114300" distR="114300" simplePos="0" relativeHeight="251798528" behindDoc="0" locked="0" layoutInCell="1" allowOverlap="1" wp14:anchorId="66821B8D" wp14:editId="2867CE56">
                      <wp:simplePos x="0" y="0"/>
                      <wp:positionH relativeFrom="column">
                        <wp:posOffset>777088</wp:posOffset>
                      </wp:positionH>
                      <wp:positionV relativeFrom="paragraph">
                        <wp:posOffset>324096</wp:posOffset>
                      </wp:positionV>
                      <wp:extent cx="6824" cy="232012"/>
                      <wp:effectExtent l="76200" t="0" r="69850" b="53975"/>
                      <wp:wrapNone/>
                      <wp:docPr id="368" name="Conector recto de flecha 368"/>
                      <wp:cNvGraphicFramePr/>
                      <a:graphic xmlns:a="http://schemas.openxmlformats.org/drawingml/2006/main">
                        <a:graphicData uri="http://schemas.microsoft.com/office/word/2010/wordprocessingShape">
                          <wps:wsp>
                            <wps:cNvCnPr/>
                            <wps:spPr>
                              <a:xfrm flipH="1">
                                <a:off x="0" y="0"/>
                                <a:ext cx="6824" cy="2320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1D841C" id="_x0000_t32" coordsize="21600,21600" o:spt="32" o:oned="t" path="m,l21600,21600e" filled="f">
                      <v:path arrowok="t" fillok="f" o:connecttype="none"/>
                      <o:lock v:ext="edit" shapetype="t"/>
                    </v:shapetype>
                    <v:shape id="Conector recto de flecha 368" o:spid="_x0000_s1026" type="#_x0000_t32" style="position:absolute;margin-left:61.2pt;margin-top:25.5pt;width:.55pt;height:18.25pt;flip:x;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" strokecolor="black [3213]" strokeweight=".5pt">
                      <v:stroke endarrow="block" joinstyle="miter"/>
                    </v:shape>
                  </w:pict>
                </mc:Fallback>
              </mc:AlternateContent>
            </w:r>
          </w:p>
        </w:tc>
        <w:tc>
          <w:tcPr>
            <w:tcW w:w="3105" w:type="dxa"/>
          </w:tcPr>
          <w:p w:rsidR="0045235B" w:rsidRPr="0070116B" w:rsidRDefault="0045235B" w:rsidP="0045235B">
            <w:pPr>
              <w:jc w:val="center"/>
              <w:rPr>
                <w:rFonts w:ascii="Arial" w:hAnsi="Arial" w:cs="Arial"/>
                <w:sz w:val="12"/>
                <w:szCs w:val="12"/>
              </w:rPr>
            </w:pPr>
          </w:p>
          <w:p w:rsidR="0045235B" w:rsidRPr="0070116B" w:rsidRDefault="0045235B" w:rsidP="0045235B">
            <w:pPr>
              <w:jc w:val="center"/>
              <w:rPr>
                <w:rFonts w:ascii="Arial" w:hAnsi="Arial" w:cs="Arial"/>
                <w:sz w:val="12"/>
                <w:szCs w:val="12"/>
              </w:rPr>
            </w:pPr>
          </w:p>
          <w:p w:rsidR="00967FAC" w:rsidRPr="007F0546" w:rsidRDefault="00967FAC" w:rsidP="007F0546">
            <w:pPr>
              <w:jc w:val="center"/>
              <w:rPr>
                <w:rFonts w:ascii="Arial" w:hAnsi="Arial" w:cs="Arial"/>
                <w:sz w:val="12"/>
                <w:szCs w:val="12"/>
              </w:rPr>
            </w:pPr>
          </w:p>
        </w:tc>
        <w:tc>
          <w:tcPr>
            <w:tcW w:w="1980" w:type="dxa"/>
          </w:tcPr>
          <w:p w:rsidR="00967FAC" w:rsidRPr="007F0546" w:rsidRDefault="00967FAC" w:rsidP="007F0546">
            <w:pPr>
              <w:jc w:val="center"/>
              <w:rPr>
                <w:rFonts w:ascii="Arial" w:hAnsi="Arial" w:cs="Arial"/>
                <w:sz w:val="12"/>
                <w:szCs w:val="12"/>
              </w:rPr>
            </w:pPr>
          </w:p>
        </w:tc>
        <w:tc>
          <w:tcPr>
            <w:tcW w:w="1981" w:type="dxa"/>
          </w:tcPr>
          <w:p w:rsidR="00967FAC" w:rsidRPr="007F0546" w:rsidRDefault="00967FAC" w:rsidP="007F0546">
            <w:pPr>
              <w:jc w:val="center"/>
              <w:rPr>
                <w:rFonts w:ascii="Arial" w:hAnsi="Arial" w:cs="Arial"/>
                <w:sz w:val="12"/>
                <w:szCs w:val="12"/>
              </w:rPr>
            </w:pPr>
          </w:p>
        </w:tc>
      </w:tr>
      <w:tr w:rsidR="00967FAC" w:rsidRPr="007F0546" w:rsidTr="000A2456">
        <w:trPr>
          <w:trHeight w:val="1966"/>
        </w:trPr>
        <w:tc>
          <w:tcPr>
            <w:tcW w:w="431" w:type="dxa"/>
          </w:tcPr>
          <w:p w:rsidR="00967FAC" w:rsidRDefault="00967FAC" w:rsidP="007F0546">
            <w:pPr>
              <w:jc w:val="both"/>
              <w:rPr>
                <w:rFonts w:ascii="Arial" w:hAnsi="Arial" w:cs="Arial"/>
                <w:bCs/>
                <w:sz w:val="12"/>
                <w:szCs w:val="12"/>
              </w:rPr>
            </w:pPr>
          </w:p>
          <w:p w:rsidR="00967FAC" w:rsidRDefault="00967FAC" w:rsidP="007F0546">
            <w:pPr>
              <w:jc w:val="both"/>
              <w:rPr>
                <w:rFonts w:ascii="Arial" w:hAnsi="Arial" w:cs="Arial"/>
                <w:bCs/>
                <w:sz w:val="12"/>
                <w:szCs w:val="12"/>
              </w:rPr>
            </w:pPr>
          </w:p>
          <w:p w:rsidR="00967FAC" w:rsidRDefault="00967FAC" w:rsidP="007F0546">
            <w:pPr>
              <w:jc w:val="both"/>
              <w:rPr>
                <w:rFonts w:ascii="Arial" w:hAnsi="Arial" w:cs="Arial"/>
                <w:bCs/>
                <w:sz w:val="12"/>
                <w:szCs w:val="12"/>
              </w:rPr>
            </w:pPr>
          </w:p>
          <w:p w:rsidR="00967FAC" w:rsidRDefault="00967FAC" w:rsidP="007F0546">
            <w:pPr>
              <w:jc w:val="both"/>
              <w:rPr>
                <w:rFonts w:ascii="Arial" w:hAnsi="Arial" w:cs="Arial"/>
                <w:bCs/>
                <w:sz w:val="12"/>
                <w:szCs w:val="12"/>
              </w:rPr>
            </w:pPr>
          </w:p>
          <w:p w:rsidR="00967FAC" w:rsidRDefault="00967FAC" w:rsidP="007F0546">
            <w:pPr>
              <w:jc w:val="both"/>
              <w:rPr>
                <w:rFonts w:ascii="Arial" w:hAnsi="Arial" w:cs="Arial"/>
                <w:bCs/>
                <w:sz w:val="12"/>
                <w:szCs w:val="12"/>
              </w:rPr>
            </w:pPr>
          </w:p>
          <w:p w:rsidR="00967FAC" w:rsidRPr="007F0546" w:rsidRDefault="00967FAC" w:rsidP="007F0546">
            <w:pPr>
              <w:jc w:val="both"/>
              <w:rPr>
                <w:rFonts w:ascii="Arial" w:hAnsi="Arial" w:cs="Arial"/>
                <w:bCs/>
                <w:sz w:val="12"/>
                <w:szCs w:val="12"/>
              </w:rPr>
            </w:pPr>
            <w:r w:rsidRPr="007F0546">
              <w:rPr>
                <w:rFonts w:ascii="Arial" w:hAnsi="Arial" w:cs="Arial"/>
                <w:bCs/>
                <w:sz w:val="12"/>
                <w:szCs w:val="12"/>
              </w:rPr>
              <w:t>1</w:t>
            </w:r>
          </w:p>
        </w:tc>
        <w:tc>
          <w:tcPr>
            <w:tcW w:w="2988" w:type="dxa"/>
          </w:tcPr>
          <w:p w:rsidR="00967FAC" w:rsidRPr="007F0546" w:rsidRDefault="00967FAC" w:rsidP="007F0546">
            <w:pPr>
              <w:jc w:val="both"/>
              <w:rPr>
                <w:rFonts w:ascii="Arial" w:hAnsi="Arial" w:cs="Arial"/>
                <w:bCs/>
                <w:sz w:val="12"/>
                <w:szCs w:val="12"/>
              </w:rPr>
            </w:pPr>
            <w:r>
              <w:rPr>
                <w:rFonts w:ascii="Arial" w:hAnsi="Arial" w:cs="Arial"/>
                <w:noProof/>
                <w:sz w:val="12"/>
                <w:szCs w:val="12"/>
                <w:lang w:val="es-MX" w:eastAsia="es-MX"/>
              </w:rPr>
              <mc:AlternateContent>
                <mc:Choice Requires="wps">
                  <w:drawing>
                    <wp:anchor distT="0" distB="0" distL="114300" distR="114300" simplePos="0" relativeHeight="251800576" behindDoc="0" locked="0" layoutInCell="1" allowOverlap="1" wp14:anchorId="24D2D98C" wp14:editId="47F094B8">
                      <wp:simplePos x="0" y="0"/>
                      <wp:positionH relativeFrom="column">
                        <wp:posOffset>753745</wp:posOffset>
                      </wp:positionH>
                      <wp:positionV relativeFrom="paragraph">
                        <wp:posOffset>1033780</wp:posOffset>
                      </wp:positionV>
                      <wp:extent cx="6350" cy="231775"/>
                      <wp:effectExtent l="76200" t="0" r="69850" b="53975"/>
                      <wp:wrapNone/>
                      <wp:docPr id="376" name="Conector recto de flecha 376"/>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6C9250" id="Conector recto de flecha 376" o:spid="_x0000_s1026" type="#_x0000_t32" style="position:absolute;margin-left:59.35pt;margin-top:81.4pt;width:.5pt;height:18.25pt;flip:x;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" strokecolor="windowText" strokeweight=".5pt">
                      <v:stroke endarrow="block" joinstyle="miter"/>
                    </v:shape>
                  </w:pict>
                </mc:Fallback>
              </mc:AlternateContent>
            </w:r>
            <w:r w:rsidRPr="007F0546">
              <w:rPr>
                <w:noProof/>
                <w:sz w:val="12"/>
                <w:szCs w:val="12"/>
                <w:lang w:val="es-MX" w:eastAsia="es-MX"/>
              </w:rPr>
              <mc:AlternateContent>
                <mc:Choice Requires="wps">
                  <w:drawing>
                    <wp:anchor distT="0" distB="0" distL="114300" distR="114300" simplePos="0" relativeHeight="251796480" behindDoc="0" locked="0" layoutInCell="1" allowOverlap="1" wp14:anchorId="73862DE8" wp14:editId="7D9C2007">
                      <wp:simplePos x="0" y="0"/>
                      <wp:positionH relativeFrom="column">
                        <wp:posOffset>103422</wp:posOffset>
                      </wp:positionH>
                      <wp:positionV relativeFrom="paragraph">
                        <wp:posOffset>206624</wp:posOffset>
                      </wp:positionV>
                      <wp:extent cx="1405720" cy="811034"/>
                      <wp:effectExtent l="0" t="0" r="23495" b="2730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05720" cy="811034"/>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rsidR="00967FAC" w:rsidRPr="00782F19" w:rsidRDefault="00967FAC" w:rsidP="007F0546">
                                  <w:pPr>
                                    <w:jc w:val="both"/>
                                    <w:rPr>
                                      <w:rFonts w:ascii="Arial" w:hAnsi="Arial" w:cs="Arial"/>
                                      <w:color w:val="000000" w:themeColor="text1"/>
                                      <w:sz w:val="14"/>
                                      <w:szCs w:val="14"/>
                                      <w:lang w:val="es-CO"/>
                                    </w:rPr>
                                  </w:pPr>
                                  <w:r w:rsidRPr="00782F19">
                                    <w:rPr>
                                      <w:rFonts w:ascii="Arial" w:hAnsi="Arial" w:cs="Arial"/>
                                      <w:color w:val="000000" w:themeColor="text1"/>
                                      <w:sz w:val="14"/>
                                      <w:szCs w:val="14"/>
                                      <w:lang w:val="es-CO"/>
                                    </w:rPr>
                                    <w:t xml:space="preserve">Solicitar el diligenciamiento   de los Formatos del avance del último trimestre del Plan de Acción y realizar </w:t>
                                  </w:r>
                                  <w:r w:rsidR="00616709" w:rsidRPr="00782F19">
                                    <w:rPr>
                                      <w:rFonts w:ascii="Arial" w:hAnsi="Arial" w:cs="Arial"/>
                                      <w:color w:val="000000" w:themeColor="text1"/>
                                      <w:sz w:val="14"/>
                                      <w:szCs w:val="14"/>
                                      <w:lang w:val="es-CO"/>
                                    </w:rPr>
                                    <w:t>Contexto E</w:t>
                                  </w:r>
                                  <w:r w:rsidRPr="00782F19">
                                    <w:rPr>
                                      <w:rFonts w:ascii="Arial" w:hAnsi="Arial" w:cs="Arial"/>
                                      <w:color w:val="000000" w:themeColor="text1"/>
                                      <w:sz w:val="14"/>
                                      <w:szCs w:val="14"/>
                                      <w:lang w:val="es-CO"/>
                                    </w:rPr>
                                    <w:t>stratégico (DOFA) y nuevos objetivos estratégicos.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62DE8" id="AutoShape 6" o:spid="_x0000_s1027" style="position:absolute;left:0;text-align:left;margin-left:8.15pt;margin-top:16.25pt;width:110.7pt;height:63.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" adj="-11796480,,5400" path="m,l1989,r,505l,505,,xm9,501l4,497r1980,l1980,501r,-497l1984,9,4,9,9,4r,497xe" fillcolor="black" strokeweight=".05pt">
                      <v:stroke joinstyle="round"/>
                      <v:formulas/>
                      <v:path arrowok="t" o:connecttype="custom" o:connectlocs="0,0;781287020,0;781287020,526041470;0,526041470;0,0;3535149,521875486;1571099,517707895;779322970,517707895;777751871,521875486;777751871,4165985;779322970,9374268;1571099,9374268;3535149,4165985;3535149,521875486" o:connectangles="0,0,0,0,0,0,0,0,0,0,0,0,0,0" textboxrect="0,0,1989,505"/>
                      <o:lock v:ext="edit" verticies="t"/>
                      <v:textbox>
                        <w:txbxContent>
                          <w:p w:rsidR="00967FAC" w:rsidRPr="00782F19" w:rsidRDefault="00967FAC" w:rsidP="007F0546">
                            <w:pPr>
                              <w:jc w:val="both"/>
                              <w:rPr>
                                <w:rFonts w:ascii="Arial" w:hAnsi="Arial" w:cs="Arial"/>
                                <w:color w:val="000000" w:themeColor="text1"/>
                                <w:sz w:val="14"/>
                                <w:szCs w:val="14"/>
                                <w:lang w:val="es-CO"/>
                              </w:rPr>
                            </w:pPr>
                            <w:r w:rsidRPr="00782F19">
                              <w:rPr>
                                <w:rFonts w:ascii="Arial" w:hAnsi="Arial" w:cs="Arial"/>
                                <w:color w:val="000000" w:themeColor="text1"/>
                                <w:sz w:val="14"/>
                                <w:szCs w:val="14"/>
                                <w:lang w:val="es-CO"/>
                              </w:rPr>
                              <w:t xml:space="preserve">Solicitar el diligenciamiento   de los Formatos del avance del último trimestre del Plan de Acción y realizar </w:t>
                            </w:r>
                            <w:r w:rsidR="00616709" w:rsidRPr="00782F19">
                              <w:rPr>
                                <w:rFonts w:ascii="Arial" w:hAnsi="Arial" w:cs="Arial"/>
                                <w:color w:val="000000" w:themeColor="text1"/>
                                <w:sz w:val="14"/>
                                <w:szCs w:val="14"/>
                                <w:lang w:val="es-CO"/>
                              </w:rPr>
                              <w:t>Contexto E</w:t>
                            </w:r>
                            <w:r w:rsidRPr="00782F19">
                              <w:rPr>
                                <w:rFonts w:ascii="Arial" w:hAnsi="Arial" w:cs="Arial"/>
                                <w:color w:val="000000" w:themeColor="text1"/>
                                <w:sz w:val="14"/>
                                <w:szCs w:val="14"/>
                                <w:lang w:val="es-CO"/>
                              </w:rPr>
                              <w:t>stratégico (DOFA) y nuevos objetivos estratégicos.</w:t>
                            </w:r>
                          </w:p>
                        </w:txbxContent>
                      </v:textbox>
                    </v:shape>
                  </w:pict>
                </mc:Fallback>
              </mc:AlternateContent>
            </w:r>
          </w:p>
        </w:tc>
        <w:tc>
          <w:tcPr>
            <w:tcW w:w="3105" w:type="dxa"/>
          </w:tcPr>
          <w:p w:rsidR="00783D3F" w:rsidRDefault="00783D3F" w:rsidP="00F5345C">
            <w:pPr>
              <w:jc w:val="both"/>
              <w:rPr>
                <w:rFonts w:ascii="Arial" w:hAnsi="Arial" w:cs="Arial"/>
                <w:bCs/>
                <w:sz w:val="14"/>
                <w:szCs w:val="14"/>
              </w:rPr>
            </w:pPr>
          </w:p>
          <w:p w:rsidR="00F5345C" w:rsidRDefault="00783D3F" w:rsidP="00F5345C">
            <w:pPr>
              <w:jc w:val="both"/>
              <w:rPr>
                <w:rFonts w:ascii="Arial" w:hAnsi="Arial" w:cs="Arial"/>
                <w:bCs/>
                <w:sz w:val="14"/>
                <w:szCs w:val="14"/>
              </w:rPr>
            </w:pPr>
            <w:r>
              <w:rPr>
                <w:rFonts w:ascii="Arial" w:hAnsi="Arial" w:cs="Arial"/>
                <w:bCs/>
                <w:sz w:val="14"/>
                <w:szCs w:val="14"/>
              </w:rPr>
              <w:t>S</w:t>
            </w:r>
            <w:r w:rsidR="00967FAC">
              <w:rPr>
                <w:rFonts w:ascii="Arial" w:hAnsi="Arial" w:cs="Arial"/>
                <w:bCs/>
                <w:sz w:val="14"/>
                <w:szCs w:val="14"/>
              </w:rPr>
              <w:t xml:space="preserve">e </w:t>
            </w:r>
            <w:r w:rsidR="00967FAC" w:rsidRPr="005F62AB">
              <w:rPr>
                <w:rFonts w:ascii="Arial" w:hAnsi="Arial" w:cs="Arial"/>
                <w:bCs/>
                <w:sz w:val="14"/>
                <w:szCs w:val="14"/>
              </w:rPr>
              <w:t>solicita a</w:t>
            </w:r>
            <w:r w:rsidR="00967FAC" w:rsidRPr="007F0546">
              <w:rPr>
                <w:rFonts w:ascii="Arial" w:hAnsi="Arial" w:cs="Arial"/>
                <w:bCs/>
                <w:sz w:val="14"/>
                <w:szCs w:val="14"/>
              </w:rPr>
              <w:t xml:space="preserve"> los líderes de </w:t>
            </w:r>
            <w:r w:rsidR="00B623FC" w:rsidRPr="007F0546">
              <w:rPr>
                <w:rFonts w:ascii="Arial" w:hAnsi="Arial" w:cs="Arial"/>
                <w:bCs/>
                <w:sz w:val="14"/>
                <w:szCs w:val="14"/>
              </w:rPr>
              <w:t>proceso</w:t>
            </w:r>
            <w:r w:rsidR="00B623FC">
              <w:rPr>
                <w:rFonts w:ascii="Arial" w:hAnsi="Arial" w:cs="Arial"/>
                <w:bCs/>
                <w:sz w:val="14"/>
                <w:szCs w:val="14"/>
              </w:rPr>
              <w:t xml:space="preserve"> diligenciar</w:t>
            </w:r>
            <w:r w:rsidR="00967FAC">
              <w:rPr>
                <w:rFonts w:ascii="Arial" w:hAnsi="Arial" w:cs="Arial"/>
                <w:bCs/>
                <w:sz w:val="14"/>
                <w:szCs w:val="14"/>
              </w:rPr>
              <w:t xml:space="preserve"> </w:t>
            </w:r>
            <w:r w:rsidR="00967FAC" w:rsidRPr="007F0546">
              <w:rPr>
                <w:rFonts w:ascii="Arial" w:hAnsi="Arial" w:cs="Arial"/>
                <w:bCs/>
                <w:sz w:val="14"/>
                <w:szCs w:val="14"/>
              </w:rPr>
              <w:t xml:space="preserve">el </w:t>
            </w:r>
            <w:r w:rsidR="00967FAC">
              <w:rPr>
                <w:rFonts w:ascii="Arial" w:hAnsi="Arial" w:cs="Arial"/>
                <w:bCs/>
                <w:sz w:val="14"/>
                <w:szCs w:val="14"/>
              </w:rPr>
              <w:t>formato del</w:t>
            </w:r>
            <w:r w:rsidR="00967FAC" w:rsidRPr="007F0546">
              <w:rPr>
                <w:rFonts w:ascii="Arial" w:hAnsi="Arial" w:cs="Arial"/>
                <w:bCs/>
                <w:sz w:val="14"/>
                <w:szCs w:val="14"/>
              </w:rPr>
              <w:t xml:space="preserve"> avance del último trimestre </w:t>
            </w:r>
            <w:r w:rsidR="00967FAC">
              <w:rPr>
                <w:rFonts w:ascii="Arial" w:hAnsi="Arial" w:cs="Arial"/>
                <w:bCs/>
                <w:sz w:val="14"/>
                <w:szCs w:val="14"/>
              </w:rPr>
              <w:t>para balance de ejecución del Plan de Acción actual</w:t>
            </w:r>
            <w:r w:rsidR="00F5345C">
              <w:rPr>
                <w:rFonts w:ascii="Arial" w:hAnsi="Arial" w:cs="Arial"/>
                <w:bCs/>
                <w:sz w:val="14"/>
                <w:szCs w:val="14"/>
              </w:rPr>
              <w:t>.</w:t>
            </w:r>
          </w:p>
          <w:p w:rsidR="00967FAC" w:rsidRPr="007F0546" w:rsidRDefault="00F5345C" w:rsidP="00C00F64">
            <w:pPr>
              <w:jc w:val="both"/>
              <w:rPr>
                <w:rFonts w:ascii="Arial" w:hAnsi="Arial" w:cs="Arial"/>
                <w:bCs/>
                <w:sz w:val="14"/>
                <w:szCs w:val="14"/>
              </w:rPr>
            </w:pPr>
            <w:r>
              <w:rPr>
                <w:rFonts w:ascii="Arial" w:hAnsi="Arial" w:cs="Arial"/>
                <w:bCs/>
                <w:sz w:val="14"/>
                <w:szCs w:val="14"/>
              </w:rPr>
              <w:t>Así mismo</w:t>
            </w:r>
            <w:r w:rsidR="00967FAC">
              <w:rPr>
                <w:rFonts w:ascii="Arial" w:hAnsi="Arial" w:cs="Arial"/>
                <w:bCs/>
                <w:sz w:val="14"/>
                <w:szCs w:val="14"/>
              </w:rPr>
              <w:t xml:space="preserve"> </w:t>
            </w:r>
            <w:r w:rsidR="00B326E2">
              <w:rPr>
                <w:rFonts w:ascii="Arial" w:hAnsi="Arial" w:cs="Arial"/>
                <w:bCs/>
                <w:sz w:val="14"/>
                <w:szCs w:val="14"/>
              </w:rPr>
              <w:t xml:space="preserve">el formato para el </w:t>
            </w:r>
            <w:r w:rsidR="00C00F64">
              <w:rPr>
                <w:rFonts w:ascii="Arial" w:hAnsi="Arial" w:cs="Arial"/>
                <w:bCs/>
                <w:sz w:val="14"/>
                <w:szCs w:val="14"/>
              </w:rPr>
              <w:t>Contexto Estratégico</w:t>
            </w:r>
            <w:r w:rsidR="00967FAC" w:rsidRPr="007F0546">
              <w:rPr>
                <w:rFonts w:ascii="Arial" w:hAnsi="Arial" w:cs="Arial"/>
                <w:bCs/>
                <w:sz w:val="14"/>
                <w:szCs w:val="14"/>
              </w:rPr>
              <w:t xml:space="preserve"> a través del análisis interno y externo (DOFA) y </w:t>
            </w:r>
            <w:r w:rsidR="00B326E2">
              <w:rPr>
                <w:rFonts w:ascii="Arial" w:hAnsi="Arial" w:cs="Arial"/>
                <w:bCs/>
                <w:sz w:val="14"/>
                <w:szCs w:val="14"/>
              </w:rPr>
              <w:t xml:space="preserve">formato de </w:t>
            </w:r>
            <w:r w:rsidR="00967FAC" w:rsidRPr="007F0546">
              <w:rPr>
                <w:rFonts w:ascii="Arial" w:hAnsi="Arial" w:cs="Arial"/>
                <w:bCs/>
                <w:sz w:val="14"/>
                <w:szCs w:val="14"/>
              </w:rPr>
              <w:t xml:space="preserve">nuevos objetivos </w:t>
            </w:r>
            <w:r w:rsidR="00783C35">
              <w:rPr>
                <w:rFonts w:ascii="Arial" w:hAnsi="Arial" w:cs="Arial"/>
                <w:bCs/>
                <w:sz w:val="14"/>
                <w:szCs w:val="14"/>
              </w:rPr>
              <w:t>del</w:t>
            </w:r>
            <w:r w:rsidR="00967FAC" w:rsidRPr="007F0546">
              <w:rPr>
                <w:rFonts w:ascii="Arial" w:hAnsi="Arial" w:cs="Arial"/>
                <w:bCs/>
                <w:sz w:val="14"/>
                <w:szCs w:val="14"/>
              </w:rPr>
              <w:t xml:space="preserve"> </w:t>
            </w:r>
            <w:r w:rsidR="00967FAC">
              <w:rPr>
                <w:rFonts w:ascii="Arial" w:hAnsi="Arial" w:cs="Arial"/>
                <w:bCs/>
                <w:sz w:val="14"/>
                <w:szCs w:val="14"/>
              </w:rPr>
              <w:t>P</w:t>
            </w:r>
            <w:r w:rsidR="00967FAC" w:rsidRPr="007F0546">
              <w:rPr>
                <w:rFonts w:ascii="Arial" w:hAnsi="Arial" w:cs="Arial"/>
                <w:bCs/>
                <w:sz w:val="14"/>
                <w:szCs w:val="14"/>
              </w:rPr>
              <w:t xml:space="preserve">lan </w:t>
            </w:r>
            <w:r w:rsidR="00967FAC">
              <w:rPr>
                <w:rFonts w:ascii="Arial" w:hAnsi="Arial" w:cs="Arial"/>
                <w:bCs/>
                <w:sz w:val="14"/>
                <w:szCs w:val="14"/>
              </w:rPr>
              <w:t>E</w:t>
            </w:r>
            <w:r w:rsidR="00967FAC" w:rsidRPr="007F0546">
              <w:rPr>
                <w:rFonts w:ascii="Arial" w:hAnsi="Arial" w:cs="Arial"/>
                <w:bCs/>
                <w:sz w:val="14"/>
                <w:szCs w:val="14"/>
              </w:rPr>
              <w:t xml:space="preserve">stratégico </w:t>
            </w:r>
            <w:r w:rsidR="00967FAC">
              <w:rPr>
                <w:rFonts w:ascii="Arial" w:hAnsi="Arial" w:cs="Arial"/>
                <w:bCs/>
                <w:sz w:val="14"/>
                <w:szCs w:val="14"/>
              </w:rPr>
              <w:t xml:space="preserve">de </w:t>
            </w:r>
            <w:r w:rsidR="00967FAC" w:rsidRPr="007F0546">
              <w:rPr>
                <w:rFonts w:ascii="Arial" w:hAnsi="Arial" w:cs="Arial"/>
                <w:bCs/>
                <w:sz w:val="14"/>
                <w:szCs w:val="14"/>
              </w:rPr>
              <w:t xml:space="preserve"> la siguiente vigencia.</w:t>
            </w:r>
          </w:p>
        </w:tc>
        <w:tc>
          <w:tcPr>
            <w:tcW w:w="1980" w:type="dxa"/>
          </w:tcPr>
          <w:p w:rsidR="00967FAC" w:rsidRPr="007F0546" w:rsidRDefault="00967FAC" w:rsidP="003F392C">
            <w:pPr>
              <w:jc w:val="both"/>
              <w:rPr>
                <w:rFonts w:ascii="Arial" w:hAnsi="Arial" w:cs="Arial"/>
                <w:bCs/>
                <w:sz w:val="14"/>
                <w:szCs w:val="14"/>
              </w:rPr>
            </w:pPr>
          </w:p>
          <w:p w:rsidR="000F0EB0" w:rsidRDefault="00967FAC" w:rsidP="000F0EB0">
            <w:pPr>
              <w:jc w:val="both"/>
              <w:rPr>
                <w:rFonts w:ascii="Arial" w:hAnsi="Arial" w:cs="Arial"/>
                <w:bCs/>
                <w:sz w:val="14"/>
                <w:szCs w:val="14"/>
              </w:rPr>
            </w:pPr>
            <w:r>
              <w:rPr>
                <w:rFonts w:ascii="Arial" w:hAnsi="Arial" w:cs="Arial"/>
                <w:bCs/>
                <w:sz w:val="14"/>
                <w:szCs w:val="14"/>
              </w:rPr>
              <w:t>Oficin</w:t>
            </w:r>
            <w:r w:rsidRPr="007F0546">
              <w:rPr>
                <w:rFonts w:ascii="Arial" w:hAnsi="Arial" w:cs="Arial"/>
                <w:bCs/>
                <w:sz w:val="14"/>
                <w:szCs w:val="14"/>
              </w:rPr>
              <w:t>a de Planeación</w:t>
            </w:r>
            <w:r w:rsidR="000F0EB0">
              <w:rPr>
                <w:rFonts w:ascii="Arial" w:hAnsi="Arial" w:cs="Arial"/>
                <w:bCs/>
                <w:sz w:val="14"/>
                <w:szCs w:val="14"/>
              </w:rPr>
              <w:t xml:space="preserve"> y Sistemas.</w:t>
            </w:r>
          </w:p>
          <w:p w:rsidR="00967FAC" w:rsidRPr="007F0546" w:rsidRDefault="006A60C3" w:rsidP="000F0EB0">
            <w:pPr>
              <w:jc w:val="both"/>
              <w:rPr>
                <w:rFonts w:ascii="Arial" w:hAnsi="Arial" w:cs="Arial"/>
                <w:bCs/>
                <w:sz w:val="14"/>
                <w:szCs w:val="14"/>
              </w:rPr>
            </w:pPr>
            <w:r>
              <w:rPr>
                <w:rFonts w:ascii="Arial" w:hAnsi="Arial" w:cs="Arial"/>
                <w:bCs/>
                <w:sz w:val="14"/>
                <w:szCs w:val="14"/>
              </w:rPr>
              <w:t xml:space="preserve"> Asesor o </w:t>
            </w:r>
            <w:r w:rsidR="00967FAC" w:rsidRPr="007F0546">
              <w:rPr>
                <w:rFonts w:ascii="Arial" w:hAnsi="Arial" w:cs="Arial"/>
                <w:bCs/>
                <w:sz w:val="14"/>
                <w:szCs w:val="14"/>
              </w:rPr>
              <w:t>Profesional designado</w:t>
            </w:r>
          </w:p>
        </w:tc>
        <w:tc>
          <w:tcPr>
            <w:tcW w:w="1981" w:type="dxa"/>
          </w:tcPr>
          <w:p w:rsidR="00967FAC" w:rsidRPr="007F0546" w:rsidRDefault="00967FAC" w:rsidP="003F392C">
            <w:pPr>
              <w:jc w:val="both"/>
              <w:rPr>
                <w:rFonts w:ascii="Arial" w:hAnsi="Arial" w:cs="Arial"/>
                <w:bCs/>
                <w:sz w:val="14"/>
                <w:szCs w:val="14"/>
              </w:rPr>
            </w:pPr>
          </w:p>
          <w:p w:rsidR="00967FAC" w:rsidRDefault="00967FAC" w:rsidP="003F392C">
            <w:pPr>
              <w:jc w:val="both"/>
              <w:rPr>
                <w:rFonts w:ascii="Arial" w:hAnsi="Arial" w:cs="Arial"/>
                <w:bCs/>
                <w:sz w:val="14"/>
                <w:szCs w:val="14"/>
              </w:rPr>
            </w:pPr>
            <w:r w:rsidRPr="007F0546">
              <w:rPr>
                <w:rFonts w:ascii="Arial" w:hAnsi="Arial" w:cs="Arial"/>
                <w:bCs/>
                <w:sz w:val="14"/>
                <w:szCs w:val="14"/>
              </w:rPr>
              <w:t>Nota Interna en formato AG</w:t>
            </w:r>
            <w:r>
              <w:rPr>
                <w:rFonts w:ascii="Arial" w:hAnsi="Arial" w:cs="Arial"/>
                <w:bCs/>
                <w:sz w:val="14"/>
                <w:szCs w:val="14"/>
              </w:rPr>
              <w:t xml:space="preserve">.1-F03,  o correos electrónicos, Formato último trimestre del Plan de Acción, Formato </w:t>
            </w:r>
            <w:r w:rsidR="0095726E">
              <w:rPr>
                <w:rFonts w:ascii="Arial" w:hAnsi="Arial" w:cs="Arial"/>
                <w:bCs/>
                <w:sz w:val="14"/>
                <w:szCs w:val="14"/>
              </w:rPr>
              <w:t>Contexto E</w:t>
            </w:r>
            <w:r w:rsidR="00EA250E">
              <w:rPr>
                <w:rFonts w:ascii="Arial" w:hAnsi="Arial" w:cs="Arial"/>
                <w:bCs/>
                <w:sz w:val="14"/>
                <w:szCs w:val="14"/>
              </w:rPr>
              <w:t>stratégico</w:t>
            </w:r>
            <w:r>
              <w:rPr>
                <w:rFonts w:ascii="Arial" w:hAnsi="Arial" w:cs="Arial"/>
                <w:bCs/>
                <w:sz w:val="14"/>
                <w:szCs w:val="14"/>
              </w:rPr>
              <w:t xml:space="preserve"> DOFA.</w:t>
            </w:r>
          </w:p>
          <w:p w:rsidR="00BD22D9" w:rsidRPr="007F0546" w:rsidRDefault="00BD22D9" w:rsidP="00BD22D9">
            <w:pPr>
              <w:jc w:val="both"/>
              <w:rPr>
                <w:rFonts w:ascii="Arial" w:hAnsi="Arial" w:cs="Arial"/>
                <w:bCs/>
                <w:sz w:val="14"/>
                <w:szCs w:val="14"/>
              </w:rPr>
            </w:pPr>
            <w:r>
              <w:rPr>
                <w:rFonts w:ascii="Arial" w:hAnsi="Arial" w:cs="Arial"/>
                <w:bCs/>
                <w:sz w:val="14"/>
                <w:szCs w:val="14"/>
              </w:rPr>
              <w:t xml:space="preserve">Formato nuevos objetivos estratégicos </w:t>
            </w:r>
            <w:r w:rsidR="00BC0620">
              <w:rPr>
                <w:rFonts w:ascii="Arial" w:hAnsi="Arial" w:cs="Arial"/>
                <w:bCs/>
                <w:sz w:val="14"/>
                <w:szCs w:val="14"/>
              </w:rPr>
              <w:t>del Plan Estratégico siguiente vigencia</w:t>
            </w:r>
          </w:p>
        </w:tc>
      </w:tr>
      <w:tr w:rsidR="00967FAC" w:rsidRPr="007F0546" w:rsidTr="000A2456">
        <w:trPr>
          <w:trHeight w:val="1681"/>
        </w:trPr>
        <w:tc>
          <w:tcPr>
            <w:tcW w:w="431" w:type="dxa"/>
          </w:tcPr>
          <w:p w:rsidR="00967FAC" w:rsidRDefault="00967FAC" w:rsidP="007F0546">
            <w:pPr>
              <w:jc w:val="both"/>
              <w:rPr>
                <w:rFonts w:ascii="Arial" w:hAnsi="Arial" w:cs="Arial"/>
                <w:bCs/>
                <w:sz w:val="12"/>
                <w:szCs w:val="12"/>
              </w:rPr>
            </w:pPr>
          </w:p>
          <w:p w:rsidR="00967FAC" w:rsidRDefault="00967FAC" w:rsidP="007F0546">
            <w:pPr>
              <w:jc w:val="both"/>
              <w:rPr>
                <w:rFonts w:ascii="Arial" w:hAnsi="Arial" w:cs="Arial"/>
                <w:bCs/>
                <w:sz w:val="12"/>
                <w:szCs w:val="12"/>
              </w:rPr>
            </w:pPr>
          </w:p>
          <w:p w:rsidR="00967FAC" w:rsidRDefault="00967FAC" w:rsidP="007F0546">
            <w:pPr>
              <w:jc w:val="both"/>
              <w:rPr>
                <w:rFonts w:ascii="Arial" w:hAnsi="Arial" w:cs="Arial"/>
                <w:bCs/>
                <w:sz w:val="12"/>
                <w:szCs w:val="12"/>
              </w:rPr>
            </w:pPr>
          </w:p>
          <w:p w:rsidR="00967FAC" w:rsidRDefault="00967FAC" w:rsidP="007F0546">
            <w:pPr>
              <w:jc w:val="both"/>
              <w:rPr>
                <w:rFonts w:ascii="Arial" w:hAnsi="Arial" w:cs="Arial"/>
                <w:bCs/>
                <w:sz w:val="12"/>
                <w:szCs w:val="12"/>
              </w:rPr>
            </w:pPr>
          </w:p>
          <w:p w:rsidR="00967FAC" w:rsidRPr="007F0546" w:rsidRDefault="00967FAC" w:rsidP="007F0546">
            <w:pPr>
              <w:jc w:val="both"/>
              <w:rPr>
                <w:rFonts w:ascii="Arial" w:hAnsi="Arial" w:cs="Arial"/>
                <w:bCs/>
                <w:sz w:val="12"/>
                <w:szCs w:val="12"/>
              </w:rPr>
            </w:pPr>
            <w:r w:rsidRPr="007F0546">
              <w:rPr>
                <w:rFonts w:ascii="Arial" w:hAnsi="Arial" w:cs="Arial"/>
                <w:bCs/>
                <w:sz w:val="12"/>
                <w:szCs w:val="12"/>
              </w:rPr>
              <w:t>2</w:t>
            </w:r>
          </w:p>
        </w:tc>
        <w:tc>
          <w:tcPr>
            <w:tcW w:w="2988" w:type="dxa"/>
          </w:tcPr>
          <w:p w:rsidR="00967FAC" w:rsidRPr="007F0546" w:rsidRDefault="00967FAC" w:rsidP="007F0546">
            <w:pPr>
              <w:jc w:val="both"/>
              <w:rPr>
                <w:rFonts w:ascii="Arial" w:hAnsi="Arial" w:cs="Arial"/>
                <w:bCs/>
                <w:sz w:val="12"/>
                <w:szCs w:val="12"/>
              </w:rPr>
            </w:pPr>
            <w:r>
              <w:rPr>
                <w:rFonts w:ascii="Arial" w:hAnsi="Arial" w:cs="Arial"/>
                <w:noProof/>
                <w:sz w:val="12"/>
                <w:szCs w:val="12"/>
                <w:lang w:val="es-MX" w:eastAsia="es-MX"/>
              </w:rPr>
              <mc:AlternateContent>
                <mc:Choice Requires="wps">
                  <w:drawing>
                    <wp:anchor distT="0" distB="0" distL="114300" distR="114300" simplePos="0" relativeHeight="251799552" behindDoc="0" locked="0" layoutInCell="1" allowOverlap="1" wp14:anchorId="6985AB65" wp14:editId="480D2F76">
                      <wp:simplePos x="0" y="0"/>
                      <wp:positionH relativeFrom="column">
                        <wp:posOffset>788670</wp:posOffset>
                      </wp:positionH>
                      <wp:positionV relativeFrom="paragraph">
                        <wp:posOffset>857885</wp:posOffset>
                      </wp:positionV>
                      <wp:extent cx="6350" cy="231775"/>
                      <wp:effectExtent l="76200" t="0" r="69850" b="53975"/>
                      <wp:wrapNone/>
                      <wp:docPr id="371" name="Conector recto de flecha 371"/>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54ACE7" id="Conector recto de flecha 371" o:spid="_x0000_s1026" type="#_x0000_t32" style="position:absolute;margin-left:62.1pt;margin-top:67.55pt;width:.5pt;height:18.25pt;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" strokecolor="windowText" strokeweight=".5pt">
                      <v:stroke endarrow="block" joinstyle="miter"/>
                    </v:shape>
                  </w:pict>
                </mc:Fallback>
              </mc:AlternateContent>
            </w:r>
            <w:r w:rsidRPr="007F0546">
              <w:rPr>
                <w:noProof/>
                <w:sz w:val="12"/>
                <w:szCs w:val="12"/>
                <w:lang w:val="es-MX" w:eastAsia="es-MX"/>
              </w:rPr>
              <mc:AlternateContent>
                <mc:Choice Requires="wps">
                  <w:drawing>
                    <wp:anchor distT="0" distB="0" distL="114300" distR="114300" simplePos="0" relativeHeight="251797504" behindDoc="0" locked="0" layoutInCell="1" allowOverlap="1" wp14:anchorId="3CE29FAE" wp14:editId="5D149992">
                      <wp:simplePos x="0" y="0"/>
                      <wp:positionH relativeFrom="column">
                        <wp:posOffset>119326</wp:posOffset>
                      </wp:positionH>
                      <wp:positionV relativeFrom="paragraph">
                        <wp:posOffset>158916</wp:posOffset>
                      </wp:positionV>
                      <wp:extent cx="1388800" cy="652007"/>
                      <wp:effectExtent l="0" t="0" r="20955" b="1524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88800" cy="652007"/>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rsidR="00967FAC" w:rsidRPr="00FB2F7A" w:rsidRDefault="00967FAC" w:rsidP="00AF14B1">
                                  <w:pPr>
                                    <w:jc w:val="both"/>
                                    <w:rPr>
                                      <w:rFonts w:ascii="Arial" w:hAnsi="Arial" w:cs="Arial"/>
                                      <w:color w:val="000000" w:themeColor="text1"/>
                                      <w:sz w:val="14"/>
                                      <w:szCs w:val="14"/>
                                      <w:lang w:val="es-CO"/>
                                    </w:rPr>
                                  </w:pPr>
                                  <w:r w:rsidRPr="00FB2F7A">
                                    <w:rPr>
                                      <w:rFonts w:ascii="Arial" w:hAnsi="Arial" w:cs="Arial"/>
                                      <w:color w:val="000000" w:themeColor="text1"/>
                                      <w:sz w:val="14"/>
                                      <w:szCs w:val="14"/>
                                      <w:lang w:val="es-CO"/>
                                    </w:rPr>
                                    <w:t>Diligenciar formatos</w:t>
                                  </w:r>
                                  <w:r>
                                    <w:rPr>
                                      <w:rFonts w:ascii="Arial" w:hAnsi="Arial" w:cs="Arial"/>
                                      <w:color w:val="000000" w:themeColor="text1"/>
                                      <w:sz w:val="14"/>
                                      <w:szCs w:val="14"/>
                                      <w:lang w:val="es-CO"/>
                                    </w:rPr>
                                    <w:t xml:space="preserve"> último </w:t>
                                  </w:r>
                                  <w:r w:rsidR="002C65B7">
                                    <w:rPr>
                                      <w:rFonts w:ascii="Arial" w:hAnsi="Arial" w:cs="Arial"/>
                                      <w:color w:val="000000" w:themeColor="text1"/>
                                      <w:sz w:val="14"/>
                                      <w:szCs w:val="14"/>
                                      <w:lang w:val="es-CO"/>
                                    </w:rPr>
                                    <w:t xml:space="preserve">trimestre </w:t>
                                  </w:r>
                                  <w:r w:rsidR="002C65B7" w:rsidRPr="00FB2F7A">
                                    <w:rPr>
                                      <w:rFonts w:ascii="Arial" w:hAnsi="Arial" w:cs="Arial"/>
                                      <w:color w:val="000000" w:themeColor="text1"/>
                                      <w:sz w:val="14"/>
                                      <w:szCs w:val="14"/>
                                      <w:lang w:val="es-CO"/>
                                    </w:rPr>
                                    <w:t>del</w:t>
                                  </w:r>
                                  <w:r w:rsidRPr="00FB2F7A">
                                    <w:rPr>
                                      <w:rFonts w:ascii="Arial" w:hAnsi="Arial" w:cs="Arial"/>
                                      <w:color w:val="000000" w:themeColor="text1"/>
                                      <w:sz w:val="14"/>
                                      <w:szCs w:val="14"/>
                                      <w:lang w:val="es-CO"/>
                                    </w:rPr>
                                    <w:t xml:space="preserve"> Plan de Acción</w:t>
                                  </w:r>
                                  <w:r>
                                    <w:rPr>
                                      <w:rFonts w:ascii="Arial" w:hAnsi="Arial" w:cs="Arial"/>
                                      <w:color w:val="000000" w:themeColor="text1"/>
                                      <w:sz w:val="14"/>
                                      <w:szCs w:val="14"/>
                                      <w:lang w:val="es-CO"/>
                                    </w:rPr>
                                    <w:t>, diagnóstico estratégico (</w:t>
                                  </w:r>
                                  <w:r w:rsidRPr="00FB2F7A">
                                    <w:rPr>
                                      <w:rFonts w:ascii="Arial" w:hAnsi="Arial" w:cs="Arial"/>
                                      <w:color w:val="000000" w:themeColor="text1"/>
                                      <w:sz w:val="14"/>
                                      <w:szCs w:val="14"/>
                                      <w:lang w:val="es-CO"/>
                                    </w:rPr>
                                    <w:t>DOFA</w:t>
                                  </w:r>
                                  <w:r>
                                    <w:rPr>
                                      <w:rFonts w:ascii="Arial" w:hAnsi="Arial" w:cs="Arial"/>
                                      <w:color w:val="000000" w:themeColor="text1"/>
                                      <w:sz w:val="14"/>
                                      <w:szCs w:val="14"/>
                                      <w:lang w:val="es-CO"/>
                                    </w:rPr>
                                    <w:t>), y nuevos objetivos estratégicos.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29FAE" id="AutoShape 7" o:spid="_x0000_s1028" style="position:absolute;left:0;text-align:left;margin-left:9.4pt;margin-top:12.5pt;width:109.35pt;height:51.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" adj="-11796480,,5400" path="m,l1989,r,505l,505,,xm9,501l4,497r1980,l1980,501r,-497l1984,9,4,9,9,4r,497xe" fillcolor="black" strokeweight=".05pt">
                      <v:stroke joinstyle="round"/>
                      <v:formulas/>
                      <v:path arrowok="t" o:connecttype="custom" o:connectlocs="0,0;771883030,0;771883030,422895614;0,422895614;0,0;3492598,419546492;1552188,416196080;769942620,416196080;768390432,419546492;768390432,3349121;769942620,7536168;1552188,7536168;3492598,3349121;3492598,419546492" o:connectangles="0,0,0,0,0,0,0,0,0,0,0,0,0,0" textboxrect="0,0,1989,505"/>
                      <o:lock v:ext="edit" verticies="t"/>
                      <v:textbox>
                        <w:txbxContent>
                          <w:p w:rsidR="00967FAC" w:rsidRPr="00FB2F7A" w:rsidRDefault="00967FAC" w:rsidP="00AF14B1">
                            <w:pPr>
                              <w:jc w:val="both"/>
                              <w:rPr>
                                <w:rFonts w:ascii="Arial" w:hAnsi="Arial" w:cs="Arial"/>
                                <w:color w:val="000000" w:themeColor="text1"/>
                                <w:sz w:val="14"/>
                                <w:szCs w:val="14"/>
                                <w:lang w:val="es-CO"/>
                              </w:rPr>
                            </w:pPr>
                            <w:r w:rsidRPr="00FB2F7A">
                              <w:rPr>
                                <w:rFonts w:ascii="Arial" w:hAnsi="Arial" w:cs="Arial"/>
                                <w:color w:val="000000" w:themeColor="text1"/>
                                <w:sz w:val="14"/>
                                <w:szCs w:val="14"/>
                                <w:lang w:val="es-CO"/>
                              </w:rPr>
                              <w:t>Diligenciar formatos</w:t>
                            </w:r>
                            <w:r>
                              <w:rPr>
                                <w:rFonts w:ascii="Arial" w:hAnsi="Arial" w:cs="Arial"/>
                                <w:color w:val="000000" w:themeColor="text1"/>
                                <w:sz w:val="14"/>
                                <w:szCs w:val="14"/>
                                <w:lang w:val="es-CO"/>
                              </w:rPr>
                              <w:t xml:space="preserve"> último </w:t>
                            </w:r>
                            <w:r w:rsidR="002C65B7">
                              <w:rPr>
                                <w:rFonts w:ascii="Arial" w:hAnsi="Arial" w:cs="Arial"/>
                                <w:color w:val="000000" w:themeColor="text1"/>
                                <w:sz w:val="14"/>
                                <w:szCs w:val="14"/>
                                <w:lang w:val="es-CO"/>
                              </w:rPr>
                              <w:t xml:space="preserve">trimestre </w:t>
                            </w:r>
                            <w:r w:rsidR="002C65B7" w:rsidRPr="00FB2F7A">
                              <w:rPr>
                                <w:rFonts w:ascii="Arial" w:hAnsi="Arial" w:cs="Arial"/>
                                <w:color w:val="000000" w:themeColor="text1"/>
                                <w:sz w:val="14"/>
                                <w:szCs w:val="14"/>
                                <w:lang w:val="es-CO"/>
                              </w:rPr>
                              <w:t>del</w:t>
                            </w:r>
                            <w:r w:rsidRPr="00FB2F7A">
                              <w:rPr>
                                <w:rFonts w:ascii="Arial" w:hAnsi="Arial" w:cs="Arial"/>
                                <w:color w:val="000000" w:themeColor="text1"/>
                                <w:sz w:val="14"/>
                                <w:szCs w:val="14"/>
                                <w:lang w:val="es-CO"/>
                              </w:rPr>
                              <w:t xml:space="preserve"> Plan de Acción</w:t>
                            </w:r>
                            <w:r>
                              <w:rPr>
                                <w:rFonts w:ascii="Arial" w:hAnsi="Arial" w:cs="Arial"/>
                                <w:color w:val="000000" w:themeColor="text1"/>
                                <w:sz w:val="14"/>
                                <w:szCs w:val="14"/>
                                <w:lang w:val="es-CO"/>
                              </w:rPr>
                              <w:t>, diagnóstico estratégico (</w:t>
                            </w:r>
                            <w:r w:rsidRPr="00FB2F7A">
                              <w:rPr>
                                <w:rFonts w:ascii="Arial" w:hAnsi="Arial" w:cs="Arial"/>
                                <w:color w:val="000000" w:themeColor="text1"/>
                                <w:sz w:val="14"/>
                                <w:szCs w:val="14"/>
                                <w:lang w:val="es-CO"/>
                              </w:rPr>
                              <w:t>DOFA</w:t>
                            </w:r>
                            <w:r>
                              <w:rPr>
                                <w:rFonts w:ascii="Arial" w:hAnsi="Arial" w:cs="Arial"/>
                                <w:color w:val="000000" w:themeColor="text1"/>
                                <w:sz w:val="14"/>
                                <w:szCs w:val="14"/>
                                <w:lang w:val="es-CO"/>
                              </w:rPr>
                              <w:t>), y nuevos objetivos estratégicos.</w:t>
                            </w:r>
                          </w:p>
                        </w:txbxContent>
                      </v:textbox>
                    </v:shape>
                  </w:pict>
                </mc:Fallback>
              </mc:AlternateContent>
            </w:r>
            <w:r>
              <w:rPr>
                <w:rFonts w:ascii="Arial" w:hAnsi="Arial" w:cs="Arial"/>
                <w:bCs/>
                <w:sz w:val="12"/>
                <w:szCs w:val="12"/>
              </w:rPr>
              <w:t xml:space="preserve"> </w:t>
            </w:r>
          </w:p>
        </w:tc>
        <w:tc>
          <w:tcPr>
            <w:tcW w:w="3105" w:type="dxa"/>
          </w:tcPr>
          <w:p w:rsidR="00967FAC" w:rsidRDefault="00967FAC" w:rsidP="007F0546">
            <w:pPr>
              <w:jc w:val="both"/>
              <w:rPr>
                <w:rFonts w:ascii="Arial" w:hAnsi="Arial" w:cs="Arial"/>
                <w:bCs/>
                <w:sz w:val="14"/>
                <w:szCs w:val="14"/>
              </w:rPr>
            </w:pPr>
          </w:p>
          <w:p w:rsidR="00611A4F" w:rsidRDefault="00611A4F" w:rsidP="007F0546">
            <w:pPr>
              <w:jc w:val="both"/>
              <w:rPr>
                <w:rFonts w:ascii="Arial" w:hAnsi="Arial" w:cs="Arial"/>
                <w:bCs/>
                <w:sz w:val="14"/>
                <w:szCs w:val="14"/>
              </w:rPr>
            </w:pPr>
          </w:p>
          <w:p w:rsidR="00967FAC" w:rsidRPr="007F0546" w:rsidRDefault="00967FAC" w:rsidP="007F0546">
            <w:pPr>
              <w:jc w:val="both"/>
              <w:rPr>
                <w:rFonts w:ascii="Arial" w:hAnsi="Arial" w:cs="Arial"/>
                <w:bCs/>
                <w:sz w:val="14"/>
                <w:szCs w:val="14"/>
              </w:rPr>
            </w:pPr>
            <w:r>
              <w:rPr>
                <w:rFonts w:ascii="Arial" w:hAnsi="Arial" w:cs="Arial"/>
                <w:bCs/>
                <w:sz w:val="14"/>
                <w:szCs w:val="14"/>
              </w:rPr>
              <w:t xml:space="preserve">Los líderes de proceso diligencian los </w:t>
            </w:r>
            <w:r w:rsidRPr="007F0546">
              <w:rPr>
                <w:rFonts w:ascii="Arial" w:hAnsi="Arial" w:cs="Arial"/>
                <w:bCs/>
                <w:sz w:val="14"/>
                <w:szCs w:val="14"/>
              </w:rPr>
              <w:t>formato</w:t>
            </w:r>
            <w:r>
              <w:rPr>
                <w:rFonts w:ascii="Arial" w:hAnsi="Arial" w:cs="Arial"/>
                <w:bCs/>
                <w:sz w:val="14"/>
                <w:szCs w:val="14"/>
              </w:rPr>
              <w:t xml:space="preserve">s del avance del último </w:t>
            </w:r>
            <w:r w:rsidR="002C65B7">
              <w:rPr>
                <w:rFonts w:ascii="Arial" w:hAnsi="Arial" w:cs="Arial"/>
                <w:bCs/>
                <w:sz w:val="14"/>
                <w:szCs w:val="14"/>
              </w:rPr>
              <w:t>trimestre para</w:t>
            </w:r>
            <w:r>
              <w:rPr>
                <w:rFonts w:ascii="Arial" w:hAnsi="Arial" w:cs="Arial"/>
                <w:bCs/>
                <w:sz w:val="14"/>
                <w:szCs w:val="14"/>
              </w:rPr>
              <w:t xml:space="preserve"> balance de ejecución del Plan de Acción actual. </w:t>
            </w:r>
          </w:p>
          <w:p w:rsidR="00967FAC" w:rsidRPr="007F0546" w:rsidRDefault="00967FAC" w:rsidP="006D7007">
            <w:pPr>
              <w:jc w:val="both"/>
              <w:rPr>
                <w:rFonts w:ascii="Arial" w:hAnsi="Arial" w:cs="Arial"/>
                <w:bCs/>
                <w:sz w:val="14"/>
                <w:szCs w:val="14"/>
              </w:rPr>
            </w:pPr>
            <w:r>
              <w:rPr>
                <w:rFonts w:ascii="Arial" w:hAnsi="Arial" w:cs="Arial"/>
                <w:bCs/>
                <w:sz w:val="14"/>
                <w:szCs w:val="14"/>
              </w:rPr>
              <w:t>Formato del</w:t>
            </w:r>
            <w:r w:rsidR="007460F0">
              <w:rPr>
                <w:rFonts w:ascii="Arial" w:hAnsi="Arial" w:cs="Arial"/>
                <w:bCs/>
                <w:sz w:val="14"/>
                <w:szCs w:val="14"/>
              </w:rPr>
              <w:t xml:space="preserve"> Contexto Estratégico</w:t>
            </w:r>
            <w:r w:rsidRPr="007F0546">
              <w:rPr>
                <w:rFonts w:ascii="Arial" w:hAnsi="Arial" w:cs="Arial"/>
                <w:bCs/>
                <w:sz w:val="14"/>
                <w:szCs w:val="14"/>
              </w:rPr>
              <w:t xml:space="preserve"> (DOFA) y </w:t>
            </w:r>
            <w:r w:rsidR="00783C35">
              <w:rPr>
                <w:rFonts w:ascii="Arial" w:hAnsi="Arial" w:cs="Arial"/>
                <w:bCs/>
                <w:sz w:val="14"/>
                <w:szCs w:val="14"/>
              </w:rPr>
              <w:t xml:space="preserve">formato de </w:t>
            </w:r>
            <w:r w:rsidRPr="007F0546">
              <w:rPr>
                <w:rFonts w:ascii="Arial" w:hAnsi="Arial" w:cs="Arial"/>
                <w:bCs/>
                <w:sz w:val="14"/>
                <w:szCs w:val="14"/>
              </w:rPr>
              <w:t xml:space="preserve">nuevos objetivos </w:t>
            </w:r>
            <w:r w:rsidR="00783C35">
              <w:rPr>
                <w:rFonts w:ascii="Arial" w:hAnsi="Arial" w:cs="Arial"/>
                <w:bCs/>
                <w:sz w:val="14"/>
                <w:szCs w:val="14"/>
              </w:rPr>
              <w:t>de</w:t>
            </w:r>
            <w:r w:rsidRPr="007F0546">
              <w:rPr>
                <w:rFonts w:ascii="Arial" w:hAnsi="Arial" w:cs="Arial"/>
                <w:bCs/>
                <w:sz w:val="14"/>
                <w:szCs w:val="14"/>
              </w:rPr>
              <w:t xml:space="preserve">l </w:t>
            </w:r>
            <w:r>
              <w:rPr>
                <w:rFonts w:ascii="Arial" w:hAnsi="Arial" w:cs="Arial"/>
                <w:bCs/>
                <w:sz w:val="14"/>
                <w:szCs w:val="14"/>
              </w:rPr>
              <w:t>P</w:t>
            </w:r>
            <w:r w:rsidRPr="007F0546">
              <w:rPr>
                <w:rFonts w:ascii="Arial" w:hAnsi="Arial" w:cs="Arial"/>
                <w:bCs/>
                <w:sz w:val="14"/>
                <w:szCs w:val="14"/>
              </w:rPr>
              <w:t xml:space="preserve">lan </w:t>
            </w:r>
            <w:r>
              <w:rPr>
                <w:rFonts w:ascii="Arial" w:hAnsi="Arial" w:cs="Arial"/>
                <w:bCs/>
                <w:sz w:val="14"/>
                <w:szCs w:val="14"/>
              </w:rPr>
              <w:t>E</w:t>
            </w:r>
            <w:r w:rsidRPr="007F0546">
              <w:rPr>
                <w:rFonts w:ascii="Arial" w:hAnsi="Arial" w:cs="Arial"/>
                <w:bCs/>
                <w:sz w:val="14"/>
                <w:szCs w:val="14"/>
              </w:rPr>
              <w:t>stratégico de la siguiente vigencia</w:t>
            </w:r>
            <w:r>
              <w:rPr>
                <w:rFonts w:ascii="Arial" w:hAnsi="Arial" w:cs="Arial"/>
                <w:bCs/>
                <w:sz w:val="14"/>
                <w:szCs w:val="14"/>
              </w:rPr>
              <w:t>.</w:t>
            </w:r>
          </w:p>
        </w:tc>
        <w:tc>
          <w:tcPr>
            <w:tcW w:w="1980" w:type="dxa"/>
          </w:tcPr>
          <w:p w:rsidR="00967FAC" w:rsidRPr="007F0546" w:rsidRDefault="00967FAC" w:rsidP="003F392C">
            <w:pPr>
              <w:jc w:val="both"/>
              <w:rPr>
                <w:rFonts w:ascii="Arial" w:hAnsi="Arial" w:cs="Arial"/>
                <w:bCs/>
                <w:sz w:val="14"/>
                <w:szCs w:val="14"/>
              </w:rPr>
            </w:pPr>
          </w:p>
          <w:p w:rsidR="00967FAC" w:rsidRDefault="00967FAC" w:rsidP="003F392C">
            <w:pPr>
              <w:jc w:val="both"/>
              <w:rPr>
                <w:rFonts w:ascii="Arial" w:hAnsi="Arial" w:cs="Arial"/>
                <w:bCs/>
                <w:sz w:val="14"/>
                <w:szCs w:val="14"/>
              </w:rPr>
            </w:pPr>
          </w:p>
          <w:p w:rsidR="00967FAC" w:rsidRPr="007F0546" w:rsidRDefault="00967FAC" w:rsidP="006B7E75">
            <w:pPr>
              <w:jc w:val="both"/>
              <w:rPr>
                <w:rFonts w:ascii="Arial" w:hAnsi="Arial" w:cs="Arial"/>
                <w:bCs/>
                <w:sz w:val="14"/>
                <w:szCs w:val="14"/>
              </w:rPr>
            </w:pPr>
            <w:r w:rsidRPr="007F0546">
              <w:rPr>
                <w:rFonts w:ascii="Arial" w:hAnsi="Arial" w:cs="Arial"/>
                <w:bCs/>
                <w:sz w:val="14"/>
                <w:szCs w:val="14"/>
              </w:rPr>
              <w:t>L</w:t>
            </w:r>
            <w:r>
              <w:rPr>
                <w:rFonts w:ascii="Arial" w:hAnsi="Arial" w:cs="Arial"/>
                <w:bCs/>
                <w:sz w:val="14"/>
                <w:szCs w:val="14"/>
              </w:rPr>
              <w:t>í</w:t>
            </w:r>
            <w:r w:rsidRPr="007F0546">
              <w:rPr>
                <w:rFonts w:ascii="Arial" w:hAnsi="Arial" w:cs="Arial"/>
                <w:bCs/>
                <w:sz w:val="14"/>
                <w:szCs w:val="14"/>
              </w:rPr>
              <w:t>deres de proceso</w:t>
            </w:r>
          </w:p>
        </w:tc>
        <w:tc>
          <w:tcPr>
            <w:tcW w:w="1981" w:type="dxa"/>
          </w:tcPr>
          <w:p w:rsidR="00967FAC" w:rsidRPr="007F0546" w:rsidRDefault="00967FAC" w:rsidP="003F392C">
            <w:pPr>
              <w:jc w:val="both"/>
              <w:rPr>
                <w:rFonts w:ascii="Arial" w:hAnsi="Arial" w:cs="Arial"/>
                <w:bCs/>
                <w:sz w:val="14"/>
                <w:szCs w:val="14"/>
              </w:rPr>
            </w:pPr>
          </w:p>
          <w:p w:rsidR="00967FAC" w:rsidRDefault="00967FAC" w:rsidP="003F392C">
            <w:pPr>
              <w:jc w:val="both"/>
              <w:rPr>
                <w:rFonts w:ascii="Arial" w:hAnsi="Arial" w:cs="Arial"/>
                <w:bCs/>
                <w:sz w:val="14"/>
                <w:szCs w:val="14"/>
              </w:rPr>
            </w:pPr>
          </w:p>
          <w:p w:rsidR="00967FAC" w:rsidRPr="007F0546" w:rsidRDefault="00967FAC" w:rsidP="003F392C">
            <w:pPr>
              <w:jc w:val="both"/>
              <w:rPr>
                <w:rFonts w:ascii="Arial" w:hAnsi="Arial" w:cs="Arial"/>
                <w:bCs/>
                <w:sz w:val="14"/>
                <w:szCs w:val="14"/>
              </w:rPr>
            </w:pPr>
            <w:r w:rsidRPr="007F0546">
              <w:rPr>
                <w:rFonts w:ascii="Arial" w:hAnsi="Arial" w:cs="Arial"/>
                <w:bCs/>
                <w:sz w:val="14"/>
                <w:szCs w:val="14"/>
              </w:rPr>
              <w:t xml:space="preserve">Formato </w:t>
            </w:r>
            <w:r>
              <w:rPr>
                <w:rFonts w:ascii="Arial" w:hAnsi="Arial" w:cs="Arial"/>
                <w:bCs/>
                <w:sz w:val="14"/>
                <w:szCs w:val="14"/>
              </w:rPr>
              <w:t>último trimestre del Plan de Acción.</w:t>
            </w:r>
          </w:p>
          <w:p w:rsidR="00967FAC" w:rsidRDefault="00967FAC" w:rsidP="003F392C">
            <w:pPr>
              <w:jc w:val="both"/>
              <w:rPr>
                <w:rFonts w:ascii="Arial" w:hAnsi="Arial" w:cs="Arial"/>
                <w:bCs/>
                <w:sz w:val="14"/>
                <w:szCs w:val="14"/>
              </w:rPr>
            </w:pPr>
            <w:r w:rsidRPr="007F0546">
              <w:rPr>
                <w:rFonts w:ascii="Arial" w:hAnsi="Arial" w:cs="Arial"/>
                <w:bCs/>
                <w:sz w:val="14"/>
                <w:szCs w:val="14"/>
              </w:rPr>
              <w:t xml:space="preserve">Formato </w:t>
            </w:r>
            <w:r w:rsidR="0095726E">
              <w:rPr>
                <w:rFonts w:ascii="Arial" w:hAnsi="Arial" w:cs="Arial"/>
                <w:bCs/>
                <w:sz w:val="14"/>
                <w:szCs w:val="14"/>
              </w:rPr>
              <w:t>Contexto Estratégico</w:t>
            </w:r>
            <w:r w:rsidR="002C65B7" w:rsidRPr="007F0546">
              <w:rPr>
                <w:rFonts w:ascii="Arial" w:hAnsi="Arial" w:cs="Arial"/>
                <w:bCs/>
                <w:sz w:val="14"/>
                <w:szCs w:val="14"/>
              </w:rPr>
              <w:t xml:space="preserve"> (</w:t>
            </w:r>
            <w:r w:rsidRPr="007F0546">
              <w:rPr>
                <w:rFonts w:ascii="Arial" w:hAnsi="Arial" w:cs="Arial"/>
                <w:bCs/>
                <w:sz w:val="14"/>
                <w:szCs w:val="14"/>
              </w:rPr>
              <w:t xml:space="preserve">DOFA) </w:t>
            </w:r>
          </w:p>
          <w:p w:rsidR="00967FAC" w:rsidRDefault="00967FAC" w:rsidP="003F392C">
            <w:pPr>
              <w:jc w:val="both"/>
              <w:rPr>
                <w:rFonts w:ascii="Arial" w:hAnsi="Arial" w:cs="Arial"/>
                <w:bCs/>
                <w:sz w:val="14"/>
                <w:szCs w:val="14"/>
              </w:rPr>
            </w:pPr>
            <w:r>
              <w:rPr>
                <w:rFonts w:ascii="Arial" w:hAnsi="Arial" w:cs="Arial"/>
                <w:bCs/>
                <w:sz w:val="14"/>
                <w:szCs w:val="14"/>
              </w:rPr>
              <w:t>Formato nuevos objetivos estratégicos</w:t>
            </w:r>
            <w:r w:rsidR="00BC0620">
              <w:rPr>
                <w:rFonts w:ascii="Arial" w:hAnsi="Arial" w:cs="Arial"/>
                <w:bCs/>
                <w:sz w:val="14"/>
                <w:szCs w:val="14"/>
              </w:rPr>
              <w:t xml:space="preserve"> del Plan Estratégico siguiente vigencia</w:t>
            </w:r>
            <w:r>
              <w:rPr>
                <w:rFonts w:ascii="Arial" w:hAnsi="Arial" w:cs="Arial"/>
                <w:bCs/>
                <w:sz w:val="14"/>
                <w:szCs w:val="14"/>
              </w:rPr>
              <w:t>.</w:t>
            </w:r>
          </w:p>
          <w:p w:rsidR="00967FAC" w:rsidRPr="007F0546" w:rsidRDefault="00967FAC" w:rsidP="00B879E4">
            <w:pPr>
              <w:jc w:val="both"/>
              <w:rPr>
                <w:rFonts w:ascii="Arial" w:hAnsi="Arial" w:cs="Arial"/>
                <w:bCs/>
                <w:sz w:val="14"/>
                <w:szCs w:val="14"/>
              </w:rPr>
            </w:pPr>
          </w:p>
        </w:tc>
      </w:tr>
      <w:tr w:rsidR="00967FAC" w:rsidRPr="007F0546" w:rsidTr="000A2456">
        <w:trPr>
          <w:trHeight w:val="1080"/>
        </w:trPr>
        <w:tc>
          <w:tcPr>
            <w:tcW w:w="431" w:type="dxa"/>
          </w:tcPr>
          <w:p w:rsidR="00967FAC" w:rsidRDefault="00967FAC" w:rsidP="00F131E8">
            <w:pPr>
              <w:jc w:val="both"/>
              <w:rPr>
                <w:rFonts w:ascii="Arial" w:hAnsi="Arial" w:cs="Arial"/>
                <w:bCs/>
                <w:sz w:val="12"/>
                <w:szCs w:val="12"/>
              </w:rPr>
            </w:pPr>
          </w:p>
        </w:tc>
        <w:tc>
          <w:tcPr>
            <w:tcW w:w="2988" w:type="dxa"/>
          </w:tcPr>
          <w:p w:rsidR="00967FAC" w:rsidRDefault="0045235B" w:rsidP="00F131E8">
            <w:pPr>
              <w:jc w:val="both"/>
              <w:rPr>
                <w:rFonts w:ascii="Arial" w:hAnsi="Arial" w:cs="Arial"/>
                <w:noProof/>
                <w:sz w:val="12"/>
                <w:szCs w:val="12"/>
                <w:lang w:val="es-MX" w:eastAsia="es-MX"/>
              </w:rPr>
            </w:pPr>
            <w:r>
              <w:rPr>
                <w:rFonts w:ascii="Arial" w:hAnsi="Arial" w:cs="Arial"/>
                <w:noProof/>
                <w:sz w:val="12"/>
                <w:szCs w:val="12"/>
                <w:lang w:val="es-MX" w:eastAsia="es-MX"/>
              </w:rPr>
              <mc:AlternateContent>
                <mc:Choice Requires="wps">
                  <w:drawing>
                    <wp:anchor distT="0" distB="0" distL="114300" distR="114300" simplePos="0" relativeHeight="251807744" behindDoc="0" locked="0" layoutInCell="1" allowOverlap="1" wp14:anchorId="01C097B3" wp14:editId="5488664C">
                      <wp:simplePos x="0" y="0"/>
                      <wp:positionH relativeFrom="column">
                        <wp:posOffset>796290</wp:posOffset>
                      </wp:positionH>
                      <wp:positionV relativeFrom="paragraph">
                        <wp:posOffset>463233</wp:posOffset>
                      </wp:positionV>
                      <wp:extent cx="6350" cy="231775"/>
                      <wp:effectExtent l="76200" t="0" r="69850" b="53975"/>
                      <wp:wrapNone/>
                      <wp:docPr id="355" name="Conector recto de flecha 355"/>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591C74" id="Conector recto de flecha 355" o:spid="_x0000_s1026" type="#_x0000_t32" style="position:absolute;margin-left:62.7pt;margin-top:36.5pt;width:.5pt;height:18.25pt;flip:x;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" strokecolor="windowText" strokeweight=".5pt">
                      <v:stroke endarrow="block" joinstyle="miter"/>
                    </v:shape>
                  </w:pict>
                </mc:Fallback>
              </mc:AlternateContent>
            </w:r>
            <w:r w:rsidRPr="007F0546">
              <w:rPr>
                <w:rFonts w:ascii="Arial" w:hAnsi="Arial" w:cs="Arial"/>
                <w:noProof/>
                <w:sz w:val="12"/>
                <w:szCs w:val="12"/>
                <w:lang w:val="es-MX" w:eastAsia="es-MX"/>
              </w:rPr>
              <mc:AlternateContent>
                <mc:Choice Requires="wps">
                  <w:drawing>
                    <wp:anchor distT="0" distB="0" distL="114300" distR="114300" simplePos="0" relativeHeight="251863040" behindDoc="0" locked="0" layoutInCell="1" allowOverlap="1" wp14:anchorId="58D1E05F" wp14:editId="06998D48">
                      <wp:simplePos x="0" y="0"/>
                      <wp:positionH relativeFrom="column">
                        <wp:posOffset>625157</wp:posOffset>
                      </wp:positionH>
                      <wp:positionV relativeFrom="paragraph">
                        <wp:posOffset>-7936</wp:posOffset>
                      </wp:positionV>
                      <wp:extent cx="370205" cy="570547"/>
                      <wp:effectExtent l="0" t="4762" r="25082" b="44133"/>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570547"/>
                              </a:xfrm>
                              <a:prstGeom prst="homePlate">
                                <a:avLst>
                                  <a:gd name="adj" fmla="val 25000"/>
                                </a:avLst>
                              </a:prstGeom>
                              <a:solidFill>
                                <a:srgbClr val="FFFFFF"/>
                              </a:solidFill>
                              <a:ln w="9525">
                                <a:solidFill>
                                  <a:srgbClr val="000000"/>
                                </a:solidFill>
                                <a:miter lim="800000"/>
                                <a:headEnd/>
                                <a:tailEnd/>
                              </a:ln>
                            </wps:spPr>
                            <wps:txbx>
                              <w:txbxContent>
                                <w:p w:rsidR="0045235B" w:rsidRPr="00ED069C" w:rsidRDefault="0045235B" w:rsidP="0045235B">
                                  <w:pPr>
                                    <w:jc w:val="center"/>
                                    <w:rPr>
                                      <w:rFonts w:ascii="Arial" w:hAnsi="Arial" w:cs="Arial"/>
                                      <w:lang w:val="es-CO"/>
                                    </w:rPr>
                                  </w:pPr>
                                  <w:r>
                                    <w:rPr>
                                      <w:rFonts w:ascii="Arial" w:hAnsi="Arial" w:cs="Arial"/>
                                      <w:sz w:val="24"/>
                                      <w:szCs w:val="24"/>
                                      <w:lang w:val="es-CO"/>
                                    </w:rPr>
                                    <w:t xml:space="preserve">  </w:t>
                                  </w:r>
                                  <w:r w:rsidRPr="00ED069C">
                                    <w:rPr>
                                      <w:rFonts w:ascii="Arial" w:hAnsi="Arial" w:cs="Arial"/>
                                      <w:lang w:val="es-CO"/>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E05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7" o:spid="_x0000_s1029" type="#_x0000_t15" style="position:absolute;left:0;text-align:left;margin-left:49.2pt;margin-top:-.6pt;width:29.15pt;height:44.9pt;rotation:9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">
                      <v:textbox>
                        <w:txbxContent>
                          <w:p w:rsidR="0045235B" w:rsidRPr="00ED069C" w:rsidRDefault="0045235B" w:rsidP="0045235B">
                            <w:pPr>
                              <w:jc w:val="center"/>
                              <w:rPr>
                                <w:rFonts w:ascii="Arial" w:hAnsi="Arial" w:cs="Arial"/>
                                <w:lang w:val="es-CO"/>
                              </w:rPr>
                            </w:pPr>
                            <w:r>
                              <w:rPr>
                                <w:rFonts w:ascii="Arial" w:hAnsi="Arial" w:cs="Arial"/>
                                <w:sz w:val="24"/>
                                <w:szCs w:val="24"/>
                                <w:lang w:val="es-CO"/>
                              </w:rPr>
                              <w:t xml:space="preserve">  </w:t>
                            </w:r>
                            <w:r w:rsidRPr="00ED069C">
                              <w:rPr>
                                <w:rFonts w:ascii="Arial" w:hAnsi="Arial" w:cs="Arial"/>
                                <w:lang w:val="es-CO"/>
                              </w:rPr>
                              <w:t>A</w:t>
                            </w:r>
                          </w:p>
                        </w:txbxContent>
                      </v:textbox>
                    </v:shape>
                  </w:pict>
                </mc:Fallback>
              </mc:AlternateContent>
            </w:r>
          </w:p>
        </w:tc>
        <w:tc>
          <w:tcPr>
            <w:tcW w:w="3105" w:type="dxa"/>
          </w:tcPr>
          <w:p w:rsidR="00967FAC" w:rsidRPr="00F91D45" w:rsidRDefault="00967FAC" w:rsidP="00F131E8">
            <w:pPr>
              <w:jc w:val="both"/>
              <w:rPr>
                <w:rFonts w:ascii="Arial" w:hAnsi="Arial" w:cs="Arial"/>
                <w:bCs/>
                <w:sz w:val="14"/>
                <w:szCs w:val="14"/>
              </w:rPr>
            </w:pPr>
          </w:p>
        </w:tc>
        <w:tc>
          <w:tcPr>
            <w:tcW w:w="1980" w:type="dxa"/>
          </w:tcPr>
          <w:p w:rsidR="00967FAC" w:rsidRPr="007F0546" w:rsidRDefault="00967FAC" w:rsidP="00F131E8">
            <w:pPr>
              <w:jc w:val="both"/>
              <w:rPr>
                <w:rFonts w:ascii="Arial" w:hAnsi="Arial" w:cs="Arial"/>
                <w:bCs/>
                <w:sz w:val="14"/>
                <w:szCs w:val="14"/>
              </w:rPr>
            </w:pPr>
          </w:p>
        </w:tc>
        <w:tc>
          <w:tcPr>
            <w:tcW w:w="1981" w:type="dxa"/>
          </w:tcPr>
          <w:p w:rsidR="00967FAC" w:rsidRPr="007F0546" w:rsidRDefault="00967FAC" w:rsidP="00F131E8">
            <w:pPr>
              <w:jc w:val="both"/>
              <w:rPr>
                <w:rFonts w:ascii="Arial" w:hAnsi="Arial" w:cs="Arial"/>
                <w:bCs/>
                <w:sz w:val="14"/>
                <w:szCs w:val="14"/>
              </w:rPr>
            </w:pPr>
          </w:p>
        </w:tc>
      </w:tr>
      <w:tr w:rsidR="00967FAC" w:rsidRPr="007F0546" w:rsidTr="000A2456">
        <w:trPr>
          <w:trHeight w:val="1124"/>
        </w:trPr>
        <w:tc>
          <w:tcPr>
            <w:tcW w:w="431" w:type="dxa"/>
          </w:tcPr>
          <w:p w:rsidR="00967FAC" w:rsidRDefault="00967FAC" w:rsidP="00F131E8">
            <w:pPr>
              <w:jc w:val="both"/>
              <w:rPr>
                <w:rFonts w:ascii="Arial" w:hAnsi="Arial" w:cs="Arial"/>
                <w:bCs/>
                <w:sz w:val="12"/>
                <w:szCs w:val="12"/>
              </w:rPr>
            </w:pPr>
          </w:p>
        </w:tc>
        <w:tc>
          <w:tcPr>
            <w:tcW w:w="2988" w:type="dxa"/>
          </w:tcPr>
          <w:p w:rsidR="00967FAC" w:rsidRDefault="0045235B" w:rsidP="00F131E8">
            <w:pPr>
              <w:jc w:val="both"/>
              <w:rPr>
                <w:rFonts w:ascii="Arial" w:hAnsi="Arial" w:cs="Arial"/>
                <w:noProof/>
                <w:sz w:val="12"/>
                <w:szCs w:val="12"/>
                <w:lang w:val="es-MX" w:eastAsia="es-MX"/>
              </w:rPr>
            </w:pPr>
            <w:r w:rsidRPr="007F0546">
              <w:rPr>
                <w:rFonts w:ascii="Arial" w:hAnsi="Arial" w:cs="Arial"/>
                <w:noProof/>
                <w:sz w:val="12"/>
                <w:szCs w:val="12"/>
                <w:lang w:val="es-MX" w:eastAsia="es-MX"/>
              </w:rPr>
              <mc:AlternateContent>
                <mc:Choice Requires="wps">
                  <w:drawing>
                    <wp:anchor distT="0" distB="0" distL="114300" distR="114300" simplePos="0" relativeHeight="251808768" behindDoc="0" locked="0" layoutInCell="1" allowOverlap="1" wp14:anchorId="47127F00" wp14:editId="2B9EEB75">
                      <wp:simplePos x="0" y="0"/>
                      <wp:positionH relativeFrom="column">
                        <wp:posOffset>628332</wp:posOffset>
                      </wp:positionH>
                      <wp:positionV relativeFrom="paragraph">
                        <wp:posOffset>15559</wp:posOffset>
                      </wp:positionV>
                      <wp:extent cx="370205" cy="570547"/>
                      <wp:effectExtent l="0" t="4762" r="25082" b="44133"/>
                      <wp:wrapNone/>
                      <wp:docPr id="35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570547"/>
                              </a:xfrm>
                              <a:prstGeom prst="homePlate">
                                <a:avLst>
                                  <a:gd name="adj" fmla="val 25000"/>
                                </a:avLst>
                              </a:prstGeom>
                              <a:solidFill>
                                <a:srgbClr val="FFFFFF"/>
                              </a:solidFill>
                              <a:ln w="9525">
                                <a:solidFill>
                                  <a:srgbClr val="000000"/>
                                </a:solidFill>
                                <a:miter lim="800000"/>
                                <a:headEnd/>
                                <a:tailEnd/>
                              </a:ln>
                            </wps:spPr>
                            <wps:txbx>
                              <w:txbxContent>
                                <w:p w:rsidR="00967FAC" w:rsidRPr="00ED069C" w:rsidRDefault="00967FAC" w:rsidP="003E30CE">
                                  <w:pPr>
                                    <w:jc w:val="center"/>
                                    <w:rPr>
                                      <w:rFonts w:ascii="Arial" w:hAnsi="Arial" w:cs="Arial"/>
                                      <w:lang w:val="es-CO"/>
                                    </w:rPr>
                                  </w:pPr>
                                  <w:r>
                                    <w:rPr>
                                      <w:rFonts w:ascii="Arial" w:hAnsi="Arial" w:cs="Arial"/>
                                      <w:sz w:val="24"/>
                                      <w:szCs w:val="24"/>
                                      <w:lang w:val="es-CO"/>
                                    </w:rPr>
                                    <w:t xml:space="preserve">  </w:t>
                                  </w:r>
                                  <w:r w:rsidRPr="00ED069C">
                                    <w:rPr>
                                      <w:rFonts w:ascii="Arial" w:hAnsi="Arial" w:cs="Arial"/>
                                      <w:lang w:val="es-CO"/>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27F00" id="_x0000_s1030" type="#_x0000_t15" style="position:absolute;left:0;text-align:left;margin-left:49.45pt;margin-top:1.25pt;width:29.15pt;height:44.9pt;rotation:9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">
                      <v:textbox>
                        <w:txbxContent>
                          <w:p w:rsidR="00967FAC" w:rsidRPr="00ED069C" w:rsidRDefault="00967FAC" w:rsidP="003E30CE">
                            <w:pPr>
                              <w:jc w:val="center"/>
                              <w:rPr>
                                <w:rFonts w:ascii="Arial" w:hAnsi="Arial" w:cs="Arial"/>
                                <w:lang w:val="es-CO"/>
                              </w:rPr>
                            </w:pPr>
                            <w:r>
                              <w:rPr>
                                <w:rFonts w:ascii="Arial" w:hAnsi="Arial" w:cs="Arial"/>
                                <w:sz w:val="24"/>
                                <w:szCs w:val="24"/>
                                <w:lang w:val="es-CO"/>
                              </w:rPr>
                              <w:t xml:space="preserve">  </w:t>
                            </w:r>
                            <w:r w:rsidRPr="00ED069C">
                              <w:rPr>
                                <w:rFonts w:ascii="Arial" w:hAnsi="Arial" w:cs="Arial"/>
                                <w:lang w:val="es-CO"/>
                              </w:rPr>
                              <w:t>A</w:t>
                            </w:r>
                          </w:p>
                        </w:txbxContent>
                      </v:textbox>
                    </v:shape>
                  </w:pict>
                </mc:Fallback>
              </mc:AlternateContent>
            </w:r>
          </w:p>
        </w:tc>
        <w:tc>
          <w:tcPr>
            <w:tcW w:w="3105" w:type="dxa"/>
          </w:tcPr>
          <w:p w:rsidR="00967FAC" w:rsidRPr="00F91D45" w:rsidRDefault="00967FAC" w:rsidP="00F131E8">
            <w:pPr>
              <w:jc w:val="both"/>
              <w:rPr>
                <w:rFonts w:ascii="Arial" w:hAnsi="Arial" w:cs="Arial"/>
                <w:bCs/>
                <w:sz w:val="14"/>
                <w:szCs w:val="14"/>
              </w:rPr>
            </w:pPr>
          </w:p>
        </w:tc>
        <w:tc>
          <w:tcPr>
            <w:tcW w:w="1980" w:type="dxa"/>
          </w:tcPr>
          <w:p w:rsidR="00967FAC" w:rsidRPr="007F0546" w:rsidRDefault="00967FAC" w:rsidP="00F131E8">
            <w:pPr>
              <w:jc w:val="both"/>
              <w:rPr>
                <w:rFonts w:ascii="Arial" w:hAnsi="Arial" w:cs="Arial"/>
                <w:bCs/>
                <w:sz w:val="14"/>
                <w:szCs w:val="14"/>
              </w:rPr>
            </w:pPr>
          </w:p>
        </w:tc>
        <w:tc>
          <w:tcPr>
            <w:tcW w:w="1981" w:type="dxa"/>
          </w:tcPr>
          <w:p w:rsidR="00967FAC" w:rsidRPr="007F0546" w:rsidRDefault="00967FAC" w:rsidP="00F131E8">
            <w:pPr>
              <w:jc w:val="both"/>
              <w:rPr>
                <w:rFonts w:ascii="Arial" w:hAnsi="Arial" w:cs="Arial"/>
                <w:bCs/>
                <w:sz w:val="14"/>
                <w:szCs w:val="14"/>
              </w:rPr>
            </w:pPr>
          </w:p>
        </w:tc>
      </w:tr>
      <w:tr w:rsidR="00967FAC" w:rsidRPr="007F0546" w:rsidTr="000A2456">
        <w:trPr>
          <w:trHeight w:val="1375"/>
        </w:trPr>
        <w:tc>
          <w:tcPr>
            <w:tcW w:w="431" w:type="dxa"/>
          </w:tcPr>
          <w:p w:rsidR="00967FAC" w:rsidRDefault="00967FAC" w:rsidP="00F131E8">
            <w:pPr>
              <w:jc w:val="both"/>
              <w:rPr>
                <w:rFonts w:ascii="Arial" w:hAnsi="Arial" w:cs="Arial"/>
                <w:bCs/>
                <w:sz w:val="12"/>
                <w:szCs w:val="12"/>
              </w:rPr>
            </w:pPr>
          </w:p>
          <w:p w:rsidR="00967FAC" w:rsidRDefault="00967FAC" w:rsidP="00F131E8">
            <w:pPr>
              <w:jc w:val="both"/>
              <w:rPr>
                <w:rFonts w:ascii="Arial" w:hAnsi="Arial" w:cs="Arial"/>
                <w:bCs/>
                <w:sz w:val="12"/>
                <w:szCs w:val="12"/>
              </w:rPr>
            </w:pPr>
          </w:p>
          <w:p w:rsidR="00967FAC" w:rsidRDefault="00967FAC" w:rsidP="00F131E8">
            <w:pPr>
              <w:jc w:val="both"/>
              <w:rPr>
                <w:rFonts w:ascii="Arial" w:hAnsi="Arial" w:cs="Arial"/>
                <w:bCs/>
                <w:sz w:val="12"/>
                <w:szCs w:val="12"/>
              </w:rPr>
            </w:pPr>
          </w:p>
          <w:p w:rsidR="00967FAC" w:rsidRDefault="00967FAC" w:rsidP="00F131E8">
            <w:pPr>
              <w:jc w:val="both"/>
              <w:rPr>
                <w:rFonts w:ascii="Arial" w:hAnsi="Arial" w:cs="Arial"/>
                <w:bCs/>
                <w:sz w:val="12"/>
                <w:szCs w:val="12"/>
              </w:rPr>
            </w:pPr>
          </w:p>
          <w:p w:rsidR="00967FAC" w:rsidRDefault="00967FAC" w:rsidP="00F131E8">
            <w:pPr>
              <w:jc w:val="both"/>
              <w:rPr>
                <w:rFonts w:ascii="Arial" w:hAnsi="Arial" w:cs="Arial"/>
                <w:bCs/>
                <w:sz w:val="12"/>
                <w:szCs w:val="12"/>
              </w:rPr>
            </w:pPr>
          </w:p>
          <w:p w:rsidR="00967FAC" w:rsidRDefault="00967FAC" w:rsidP="00F131E8">
            <w:pPr>
              <w:jc w:val="both"/>
              <w:rPr>
                <w:rFonts w:ascii="Arial" w:hAnsi="Arial" w:cs="Arial"/>
                <w:bCs/>
                <w:sz w:val="12"/>
                <w:szCs w:val="12"/>
              </w:rPr>
            </w:pPr>
          </w:p>
          <w:p w:rsidR="00967FAC" w:rsidRPr="007F0546" w:rsidRDefault="00967FAC" w:rsidP="00F131E8">
            <w:pPr>
              <w:jc w:val="both"/>
              <w:rPr>
                <w:rFonts w:ascii="Arial" w:hAnsi="Arial" w:cs="Arial"/>
                <w:bCs/>
                <w:sz w:val="12"/>
                <w:szCs w:val="12"/>
              </w:rPr>
            </w:pPr>
            <w:r w:rsidRPr="007F0546">
              <w:rPr>
                <w:rFonts w:ascii="Arial" w:hAnsi="Arial" w:cs="Arial"/>
                <w:bCs/>
                <w:sz w:val="12"/>
                <w:szCs w:val="12"/>
              </w:rPr>
              <w:t>3</w:t>
            </w:r>
          </w:p>
        </w:tc>
        <w:tc>
          <w:tcPr>
            <w:tcW w:w="2988" w:type="dxa"/>
          </w:tcPr>
          <w:p w:rsidR="00967FAC" w:rsidRPr="007F0546" w:rsidRDefault="00637E40" w:rsidP="00F131E8">
            <w:pPr>
              <w:jc w:val="both"/>
              <w:rPr>
                <w:rFonts w:ascii="Arial" w:hAnsi="Arial" w:cs="Arial"/>
                <w:bCs/>
                <w:sz w:val="12"/>
                <w:szCs w:val="12"/>
              </w:rPr>
            </w:pPr>
            <w:r w:rsidRPr="007F0546">
              <w:rPr>
                <w:noProof/>
                <w:sz w:val="12"/>
                <w:szCs w:val="12"/>
                <w:lang w:val="es-MX" w:eastAsia="es-MX"/>
              </w:rPr>
              <mc:AlternateContent>
                <mc:Choice Requires="wps">
                  <w:drawing>
                    <wp:anchor distT="0" distB="0" distL="114300" distR="114300" simplePos="0" relativeHeight="251801600" behindDoc="0" locked="0" layoutInCell="1" allowOverlap="1" wp14:anchorId="0ABBB3C9" wp14:editId="5DECD60C">
                      <wp:simplePos x="0" y="0"/>
                      <wp:positionH relativeFrom="column">
                        <wp:posOffset>127000</wp:posOffset>
                      </wp:positionH>
                      <wp:positionV relativeFrom="paragraph">
                        <wp:posOffset>182880</wp:posOffset>
                      </wp:positionV>
                      <wp:extent cx="1389435" cy="795130"/>
                      <wp:effectExtent l="0" t="0" r="20320" b="24130"/>
                      <wp:wrapNone/>
                      <wp:docPr id="34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89435" cy="795130"/>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rsidR="00967FAC" w:rsidRPr="00BC4B4E" w:rsidRDefault="00967FAC" w:rsidP="00AF14B1">
                                  <w:pPr>
                                    <w:jc w:val="both"/>
                                    <w:rPr>
                                      <w:rFonts w:ascii="Arial" w:hAnsi="Arial" w:cs="Arial"/>
                                      <w:color w:val="000000" w:themeColor="text1"/>
                                      <w:sz w:val="14"/>
                                      <w:szCs w:val="14"/>
                                      <w:lang w:val="es-CO"/>
                                    </w:rPr>
                                  </w:pPr>
                                  <w:r w:rsidRPr="00BC4B4E">
                                    <w:rPr>
                                      <w:rFonts w:ascii="Arial" w:hAnsi="Arial" w:cs="Arial"/>
                                      <w:color w:val="000000" w:themeColor="text1"/>
                                      <w:sz w:val="14"/>
                                      <w:szCs w:val="14"/>
                                      <w:lang w:val="es-CO"/>
                                    </w:rPr>
                                    <w:t>Recibir</w:t>
                                  </w:r>
                                  <w:r>
                                    <w:rPr>
                                      <w:rFonts w:ascii="Arial" w:hAnsi="Arial" w:cs="Arial"/>
                                      <w:color w:val="000000" w:themeColor="text1"/>
                                      <w:sz w:val="14"/>
                                      <w:szCs w:val="14"/>
                                      <w:lang w:val="es-CO"/>
                                    </w:rPr>
                                    <w:t xml:space="preserve"> y consolidar formatos diligenciados último trimestre del Plan de </w:t>
                                  </w:r>
                                  <w:r w:rsidR="007E1904">
                                    <w:rPr>
                                      <w:rFonts w:ascii="Arial" w:hAnsi="Arial" w:cs="Arial"/>
                                      <w:color w:val="000000" w:themeColor="text1"/>
                                      <w:sz w:val="14"/>
                                      <w:szCs w:val="14"/>
                                      <w:lang w:val="es-CO"/>
                                    </w:rPr>
                                    <w:t xml:space="preserve">Acción, </w:t>
                                  </w:r>
                                  <w:r w:rsidR="00753B90">
                                    <w:rPr>
                                      <w:rFonts w:ascii="Arial" w:hAnsi="Arial" w:cs="Arial"/>
                                      <w:color w:val="000000" w:themeColor="text1"/>
                                      <w:sz w:val="14"/>
                                      <w:szCs w:val="14"/>
                                      <w:lang w:val="es-CO"/>
                                    </w:rPr>
                                    <w:t>Contexto E</w:t>
                                  </w:r>
                                  <w:r>
                                    <w:rPr>
                                      <w:rFonts w:ascii="Arial" w:hAnsi="Arial" w:cs="Arial"/>
                                      <w:color w:val="000000" w:themeColor="text1"/>
                                      <w:sz w:val="14"/>
                                      <w:szCs w:val="14"/>
                                      <w:lang w:val="es-CO"/>
                                    </w:rPr>
                                    <w:t xml:space="preserve">stratégico (DOFA) </w:t>
                                  </w:r>
                                  <w:r w:rsidR="00F93584">
                                    <w:rPr>
                                      <w:rFonts w:ascii="Arial" w:hAnsi="Arial" w:cs="Arial"/>
                                      <w:color w:val="000000" w:themeColor="text1"/>
                                      <w:sz w:val="14"/>
                                      <w:szCs w:val="14"/>
                                      <w:lang w:val="es-CO"/>
                                    </w:rPr>
                                    <w:t>y nuevos</w:t>
                                  </w:r>
                                  <w:r>
                                    <w:rPr>
                                      <w:rFonts w:ascii="Arial" w:hAnsi="Arial" w:cs="Arial"/>
                                      <w:color w:val="000000" w:themeColor="text1"/>
                                      <w:sz w:val="14"/>
                                      <w:szCs w:val="14"/>
                                      <w:lang w:val="es-CO"/>
                                    </w:rPr>
                                    <w:t xml:space="preserve"> objetivos estratégicos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B3C9" id="AutoShape 9" o:spid="_x0000_s1031" style="position:absolute;left:0;text-align:left;margin-left:10pt;margin-top:14.4pt;width:109.4pt;height:62.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" adj="-11796480,,5400" path="m,l1989,r,505l,505,,xm9,501l4,497r1980,l1980,501r,-497l1984,9,4,9,9,4r,497xe" fillcolor="black" strokeweight=".05pt">
                      <v:stroke joinstyle="round"/>
                      <v:formulas/>
                      <v:path arrowok="t" o:connecttype="custom" o:connectlocs="0,0;772235958,0;772235958,515726042;0,515726042;0,0;3494195,511641750;1552898,507555884;770294661,507555884;768741763,511641750;768741763,4084292;770294661,9190443;1552898,9190443;3494195,4084292;3494195,511641750" o:connectangles="0,0,0,0,0,0,0,0,0,0,0,0,0,0" textboxrect="0,0,1989,505"/>
                      <o:lock v:ext="edit" verticies="t"/>
                      <v:textbox>
                        <w:txbxContent>
                          <w:p w:rsidR="00967FAC" w:rsidRPr="00BC4B4E" w:rsidRDefault="00967FAC" w:rsidP="00AF14B1">
                            <w:pPr>
                              <w:jc w:val="both"/>
                              <w:rPr>
                                <w:rFonts w:ascii="Arial" w:hAnsi="Arial" w:cs="Arial"/>
                                <w:color w:val="000000" w:themeColor="text1"/>
                                <w:sz w:val="14"/>
                                <w:szCs w:val="14"/>
                                <w:lang w:val="es-CO"/>
                              </w:rPr>
                            </w:pPr>
                            <w:r w:rsidRPr="00BC4B4E">
                              <w:rPr>
                                <w:rFonts w:ascii="Arial" w:hAnsi="Arial" w:cs="Arial"/>
                                <w:color w:val="000000" w:themeColor="text1"/>
                                <w:sz w:val="14"/>
                                <w:szCs w:val="14"/>
                                <w:lang w:val="es-CO"/>
                              </w:rPr>
                              <w:t>Recibir</w:t>
                            </w:r>
                            <w:r>
                              <w:rPr>
                                <w:rFonts w:ascii="Arial" w:hAnsi="Arial" w:cs="Arial"/>
                                <w:color w:val="000000" w:themeColor="text1"/>
                                <w:sz w:val="14"/>
                                <w:szCs w:val="14"/>
                                <w:lang w:val="es-CO"/>
                              </w:rPr>
                              <w:t xml:space="preserve"> y consolidar formatos diligenciados último trimestre del Plan de </w:t>
                            </w:r>
                            <w:r w:rsidR="007E1904">
                              <w:rPr>
                                <w:rFonts w:ascii="Arial" w:hAnsi="Arial" w:cs="Arial"/>
                                <w:color w:val="000000" w:themeColor="text1"/>
                                <w:sz w:val="14"/>
                                <w:szCs w:val="14"/>
                                <w:lang w:val="es-CO"/>
                              </w:rPr>
                              <w:t xml:space="preserve">Acción, </w:t>
                            </w:r>
                            <w:r w:rsidR="00753B90">
                              <w:rPr>
                                <w:rFonts w:ascii="Arial" w:hAnsi="Arial" w:cs="Arial"/>
                                <w:color w:val="000000" w:themeColor="text1"/>
                                <w:sz w:val="14"/>
                                <w:szCs w:val="14"/>
                                <w:lang w:val="es-CO"/>
                              </w:rPr>
                              <w:t>Contexto E</w:t>
                            </w:r>
                            <w:r>
                              <w:rPr>
                                <w:rFonts w:ascii="Arial" w:hAnsi="Arial" w:cs="Arial"/>
                                <w:color w:val="000000" w:themeColor="text1"/>
                                <w:sz w:val="14"/>
                                <w:szCs w:val="14"/>
                                <w:lang w:val="es-CO"/>
                              </w:rPr>
                              <w:t xml:space="preserve">stratégico (DOFA) </w:t>
                            </w:r>
                            <w:r w:rsidR="00F93584">
                              <w:rPr>
                                <w:rFonts w:ascii="Arial" w:hAnsi="Arial" w:cs="Arial"/>
                                <w:color w:val="000000" w:themeColor="text1"/>
                                <w:sz w:val="14"/>
                                <w:szCs w:val="14"/>
                                <w:lang w:val="es-CO"/>
                              </w:rPr>
                              <w:t>y nuevos</w:t>
                            </w:r>
                            <w:r>
                              <w:rPr>
                                <w:rFonts w:ascii="Arial" w:hAnsi="Arial" w:cs="Arial"/>
                                <w:color w:val="000000" w:themeColor="text1"/>
                                <w:sz w:val="14"/>
                                <w:szCs w:val="14"/>
                                <w:lang w:val="es-CO"/>
                              </w:rPr>
                              <w:t xml:space="preserve"> objetivos estratégicos</w:t>
                            </w:r>
                          </w:p>
                        </w:txbxContent>
                      </v:textbox>
                    </v:shape>
                  </w:pict>
                </mc:Fallback>
              </mc:AlternateContent>
            </w:r>
            <w:r w:rsidR="0063213A">
              <w:rPr>
                <w:rFonts w:ascii="Arial" w:hAnsi="Arial" w:cs="Arial"/>
                <w:noProof/>
                <w:sz w:val="12"/>
                <w:szCs w:val="12"/>
                <w:lang w:val="es-MX" w:eastAsia="es-MX"/>
              </w:rPr>
              <mc:AlternateContent>
                <mc:Choice Requires="wps">
                  <w:drawing>
                    <wp:anchor distT="0" distB="0" distL="114300" distR="114300" simplePos="0" relativeHeight="251809792" behindDoc="0" locked="0" layoutInCell="1" allowOverlap="1" wp14:anchorId="61DC74C1" wp14:editId="61780D9E">
                      <wp:simplePos x="0" y="0"/>
                      <wp:positionH relativeFrom="column">
                        <wp:posOffset>817880</wp:posOffset>
                      </wp:positionH>
                      <wp:positionV relativeFrom="paragraph">
                        <wp:posOffset>-164465</wp:posOffset>
                      </wp:positionV>
                      <wp:extent cx="6350" cy="231775"/>
                      <wp:effectExtent l="76200" t="0" r="69850" b="53975"/>
                      <wp:wrapNone/>
                      <wp:docPr id="359" name="Conector recto de flecha 359"/>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888C23" id="Conector recto de flecha 359" o:spid="_x0000_s1026" type="#_x0000_t32" style="position:absolute;margin-left:64.4pt;margin-top:-12.95pt;width:.5pt;height:18.25pt;flip:x;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" strokecolor="windowText" strokeweight=".5pt">
                      <v:stroke endarrow="block" joinstyle="miter"/>
                    </v:shape>
                  </w:pict>
                </mc:Fallback>
              </mc:AlternateContent>
            </w:r>
          </w:p>
        </w:tc>
        <w:tc>
          <w:tcPr>
            <w:tcW w:w="3105" w:type="dxa"/>
          </w:tcPr>
          <w:p w:rsidR="00967FAC" w:rsidRPr="00F91D45" w:rsidRDefault="00967FAC" w:rsidP="00F131E8">
            <w:pPr>
              <w:jc w:val="both"/>
              <w:rPr>
                <w:rFonts w:ascii="Arial" w:hAnsi="Arial" w:cs="Arial"/>
                <w:bCs/>
                <w:sz w:val="14"/>
                <w:szCs w:val="14"/>
              </w:rPr>
            </w:pPr>
          </w:p>
          <w:p w:rsidR="004D7439" w:rsidRDefault="004D7439" w:rsidP="000A7192">
            <w:pPr>
              <w:jc w:val="both"/>
              <w:rPr>
                <w:rFonts w:ascii="Arial" w:hAnsi="Arial" w:cs="Arial"/>
                <w:bCs/>
                <w:sz w:val="14"/>
                <w:szCs w:val="14"/>
              </w:rPr>
            </w:pPr>
          </w:p>
          <w:p w:rsidR="00967FAC" w:rsidRPr="00F91D45" w:rsidRDefault="00967FAC" w:rsidP="000A7192">
            <w:pPr>
              <w:jc w:val="both"/>
              <w:rPr>
                <w:rFonts w:ascii="Arial" w:hAnsi="Arial" w:cs="Arial"/>
                <w:bCs/>
                <w:sz w:val="14"/>
                <w:szCs w:val="14"/>
              </w:rPr>
            </w:pPr>
            <w:r w:rsidRPr="00F91D45">
              <w:rPr>
                <w:rFonts w:ascii="Arial" w:hAnsi="Arial" w:cs="Arial"/>
                <w:bCs/>
                <w:sz w:val="14"/>
                <w:szCs w:val="14"/>
              </w:rPr>
              <w:t>Consolidación de  la Información  suministrada por los líderes de proceso de los formatos del</w:t>
            </w:r>
            <w:r>
              <w:rPr>
                <w:rFonts w:ascii="Arial" w:hAnsi="Arial" w:cs="Arial"/>
                <w:bCs/>
                <w:sz w:val="14"/>
                <w:szCs w:val="14"/>
              </w:rPr>
              <w:t xml:space="preserve"> avance del </w:t>
            </w:r>
            <w:r w:rsidRPr="00F91D45">
              <w:rPr>
                <w:rFonts w:ascii="Arial" w:hAnsi="Arial" w:cs="Arial"/>
                <w:bCs/>
                <w:sz w:val="14"/>
                <w:szCs w:val="14"/>
              </w:rPr>
              <w:t xml:space="preserve"> último trimestre del Plan de Acción</w:t>
            </w:r>
            <w:r>
              <w:rPr>
                <w:rFonts w:ascii="Arial" w:hAnsi="Arial" w:cs="Arial"/>
                <w:bCs/>
                <w:sz w:val="14"/>
                <w:szCs w:val="14"/>
              </w:rPr>
              <w:t xml:space="preserve"> actual.</w:t>
            </w:r>
          </w:p>
          <w:p w:rsidR="00967FAC" w:rsidRPr="00F91D45" w:rsidRDefault="00967FAC" w:rsidP="00631EF8">
            <w:pPr>
              <w:jc w:val="both"/>
              <w:rPr>
                <w:rFonts w:ascii="Arial" w:hAnsi="Arial" w:cs="Arial"/>
                <w:bCs/>
                <w:sz w:val="14"/>
                <w:szCs w:val="14"/>
              </w:rPr>
            </w:pPr>
            <w:r w:rsidRPr="00F91D45">
              <w:rPr>
                <w:rFonts w:ascii="Arial" w:hAnsi="Arial" w:cs="Arial"/>
                <w:bCs/>
                <w:sz w:val="14"/>
                <w:szCs w:val="14"/>
              </w:rPr>
              <w:t>Consolidación</w:t>
            </w:r>
            <w:r w:rsidR="00672310">
              <w:rPr>
                <w:rFonts w:ascii="Arial" w:hAnsi="Arial" w:cs="Arial"/>
                <w:bCs/>
                <w:sz w:val="14"/>
                <w:szCs w:val="14"/>
              </w:rPr>
              <w:t xml:space="preserve">, </w:t>
            </w:r>
            <w:r w:rsidRPr="00F91D45">
              <w:rPr>
                <w:rFonts w:ascii="Arial" w:hAnsi="Arial" w:cs="Arial"/>
                <w:bCs/>
                <w:sz w:val="14"/>
                <w:szCs w:val="14"/>
              </w:rPr>
              <w:t xml:space="preserve">unificación </w:t>
            </w:r>
            <w:r w:rsidR="00631EF8">
              <w:rPr>
                <w:rFonts w:ascii="Arial" w:hAnsi="Arial" w:cs="Arial"/>
                <w:bCs/>
                <w:sz w:val="14"/>
                <w:szCs w:val="14"/>
              </w:rPr>
              <w:t>del Contexto E</w:t>
            </w:r>
            <w:r w:rsidRPr="00F91D45">
              <w:rPr>
                <w:rFonts w:ascii="Arial" w:hAnsi="Arial" w:cs="Arial"/>
                <w:bCs/>
                <w:sz w:val="14"/>
                <w:szCs w:val="14"/>
              </w:rPr>
              <w:t xml:space="preserve">stratégico (DOFA)  y nuevos  objetivos </w:t>
            </w:r>
            <w:r>
              <w:rPr>
                <w:rFonts w:ascii="Arial" w:hAnsi="Arial" w:cs="Arial"/>
                <w:bCs/>
                <w:sz w:val="14"/>
                <w:szCs w:val="14"/>
              </w:rPr>
              <w:t xml:space="preserve">y estrategias </w:t>
            </w:r>
            <w:r w:rsidR="00C5317C">
              <w:rPr>
                <w:rFonts w:ascii="Arial" w:hAnsi="Arial" w:cs="Arial"/>
                <w:bCs/>
                <w:sz w:val="14"/>
                <w:szCs w:val="14"/>
              </w:rPr>
              <w:t xml:space="preserve">para </w:t>
            </w:r>
            <w:r w:rsidR="00693B0B">
              <w:rPr>
                <w:rFonts w:ascii="Arial" w:hAnsi="Arial" w:cs="Arial"/>
                <w:bCs/>
                <w:sz w:val="14"/>
                <w:szCs w:val="14"/>
              </w:rPr>
              <w:t>la siguiente vigencia.</w:t>
            </w:r>
          </w:p>
        </w:tc>
        <w:tc>
          <w:tcPr>
            <w:tcW w:w="1980" w:type="dxa"/>
          </w:tcPr>
          <w:p w:rsidR="00967FAC" w:rsidRPr="007F0546" w:rsidRDefault="00967FAC" w:rsidP="00F131E8">
            <w:pPr>
              <w:jc w:val="both"/>
              <w:rPr>
                <w:rFonts w:ascii="Arial" w:hAnsi="Arial" w:cs="Arial"/>
                <w:bCs/>
                <w:sz w:val="14"/>
                <w:szCs w:val="14"/>
              </w:rPr>
            </w:pPr>
          </w:p>
          <w:p w:rsidR="00DC6DC9" w:rsidRDefault="00967FAC" w:rsidP="00AE4173">
            <w:pPr>
              <w:jc w:val="both"/>
              <w:rPr>
                <w:rFonts w:ascii="Arial" w:hAnsi="Arial" w:cs="Arial"/>
                <w:bCs/>
                <w:sz w:val="14"/>
                <w:szCs w:val="14"/>
              </w:rPr>
            </w:pPr>
            <w:r w:rsidRPr="007F0546">
              <w:rPr>
                <w:rFonts w:ascii="Arial" w:hAnsi="Arial" w:cs="Arial"/>
                <w:bCs/>
                <w:sz w:val="14"/>
                <w:szCs w:val="14"/>
              </w:rPr>
              <w:t>Oficina de Planeación</w:t>
            </w:r>
            <w:r w:rsidR="00DC6DC9">
              <w:rPr>
                <w:rFonts w:ascii="Arial" w:hAnsi="Arial" w:cs="Arial"/>
                <w:bCs/>
                <w:sz w:val="14"/>
                <w:szCs w:val="14"/>
              </w:rPr>
              <w:t xml:space="preserve"> y Sistemas.</w:t>
            </w:r>
          </w:p>
          <w:p w:rsidR="00967FAC" w:rsidRPr="007F0546" w:rsidRDefault="00DC6DC9" w:rsidP="00AE4173">
            <w:pPr>
              <w:jc w:val="both"/>
              <w:rPr>
                <w:rFonts w:ascii="Arial" w:hAnsi="Arial" w:cs="Arial"/>
                <w:bCs/>
                <w:sz w:val="14"/>
                <w:szCs w:val="14"/>
              </w:rPr>
            </w:pPr>
            <w:r>
              <w:rPr>
                <w:rFonts w:ascii="Arial" w:hAnsi="Arial" w:cs="Arial"/>
                <w:bCs/>
                <w:sz w:val="14"/>
                <w:szCs w:val="14"/>
              </w:rPr>
              <w:t>A</w:t>
            </w:r>
            <w:r w:rsidR="00AE4173">
              <w:rPr>
                <w:rFonts w:ascii="Arial" w:hAnsi="Arial" w:cs="Arial"/>
                <w:bCs/>
                <w:sz w:val="14"/>
                <w:szCs w:val="14"/>
              </w:rPr>
              <w:t xml:space="preserve">sesor o </w:t>
            </w:r>
            <w:r w:rsidR="00967FAC" w:rsidRPr="007F0546">
              <w:rPr>
                <w:rFonts w:ascii="Arial" w:hAnsi="Arial" w:cs="Arial"/>
                <w:bCs/>
                <w:sz w:val="14"/>
                <w:szCs w:val="14"/>
              </w:rPr>
              <w:t>Sistemas Profesional designado</w:t>
            </w:r>
          </w:p>
        </w:tc>
        <w:tc>
          <w:tcPr>
            <w:tcW w:w="1981" w:type="dxa"/>
          </w:tcPr>
          <w:p w:rsidR="00967FAC" w:rsidRPr="007F0546" w:rsidRDefault="00967FAC" w:rsidP="00F131E8">
            <w:pPr>
              <w:jc w:val="both"/>
              <w:rPr>
                <w:rFonts w:ascii="Arial" w:hAnsi="Arial" w:cs="Arial"/>
                <w:bCs/>
                <w:sz w:val="14"/>
                <w:szCs w:val="14"/>
              </w:rPr>
            </w:pPr>
          </w:p>
          <w:p w:rsidR="00967FAC" w:rsidRPr="007F0546" w:rsidRDefault="00967FAC" w:rsidP="00F131E8">
            <w:pPr>
              <w:jc w:val="both"/>
              <w:rPr>
                <w:rFonts w:ascii="Arial" w:hAnsi="Arial" w:cs="Arial"/>
                <w:bCs/>
                <w:sz w:val="14"/>
                <w:szCs w:val="14"/>
              </w:rPr>
            </w:pPr>
            <w:r w:rsidRPr="007F0546">
              <w:rPr>
                <w:rFonts w:ascii="Arial" w:hAnsi="Arial" w:cs="Arial"/>
                <w:bCs/>
                <w:sz w:val="14"/>
                <w:szCs w:val="14"/>
              </w:rPr>
              <w:t xml:space="preserve">Consolidado Formato </w:t>
            </w:r>
            <w:r>
              <w:rPr>
                <w:rFonts w:ascii="Arial" w:hAnsi="Arial" w:cs="Arial"/>
                <w:bCs/>
                <w:sz w:val="14"/>
                <w:szCs w:val="14"/>
              </w:rPr>
              <w:t>último trimestre del Plan de Acción</w:t>
            </w:r>
            <w:r w:rsidRPr="007F0546">
              <w:rPr>
                <w:rFonts w:ascii="Arial" w:hAnsi="Arial" w:cs="Arial"/>
                <w:bCs/>
                <w:sz w:val="14"/>
                <w:szCs w:val="14"/>
              </w:rPr>
              <w:t xml:space="preserve"> </w:t>
            </w:r>
          </w:p>
          <w:p w:rsidR="00967FAC" w:rsidRPr="007F0546" w:rsidRDefault="00967FAC" w:rsidP="00F131E8">
            <w:pPr>
              <w:jc w:val="both"/>
              <w:rPr>
                <w:rFonts w:ascii="Arial" w:hAnsi="Arial" w:cs="Arial"/>
                <w:bCs/>
                <w:sz w:val="14"/>
                <w:szCs w:val="14"/>
              </w:rPr>
            </w:pPr>
            <w:r w:rsidRPr="007F0546">
              <w:rPr>
                <w:rFonts w:ascii="Arial" w:hAnsi="Arial" w:cs="Arial"/>
                <w:bCs/>
                <w:sz w:val="14"/>
                <w:szCs w:val="14"/>
              </w:rPr>
              <w:t xml:space="preserve">Consolidado Formato </w:t>
            </w:r>
            <w:r w:rsidR="00294DFB">
              <w:rPr>
                <w:rFonts w:ascii="Arial" w:hAnsi="Arial" w:cs="Arial"/>
                <w:bCs/>
                <w:sz w:val="14"/>
                <w:szCs w:val="14"/>
              </w:rPr>
              <w:t>Contexto E</w:t>
            </w:r>
            <w:r w:rsidR="003121E9">
              <w:rPr>
                <w:rFonts w:ascii="Arial" w:hAnsi="Arial" w:cs="Arial"/>
                <w:bCs/>
                <w:sz w:val="14"/>
                <w:szCs w:val="14"/>
              </w:rPr>
              <w:t xml:space="preserve">stratégico </w:t>
            </w:r>
            <w:r w:rsidR="003121E9" w:rsidRPr="007F0546">
              <w:rPr>
                <w:rFonts w:ascii="Arial" w:hAnsi="Arial" w:cs="Arial"/>
                <w:bCs/>
                <w:sz w:val="14"/>
                <w:szCs w:val="14"/>
              </w:rPr>
              <w:t>(</w:t>
            </w:r>
            <w:r w:rsidRPr="007F0546">
              <w:rPr>
                <w:rFonts w:ascii="Arial" w:hAnsi="Arial" w:cs="Arial"/>
                <w:bCs/>
                <w:sz w:val="14"/>
                <w:szCs w:val="14"/>
              </w:rPr>
              <w:t xml:space="preserve">DOFA). </w:t>
            </w:r>
          </w:p>
          <w:p w:rsidR="00637E40" w:rsidRPr="007F0546" w:rsidRDefault="00967FAC" w:rsidP="00263FEA">
            <w:pPr>
              <w:jc w:val="both"/>
              <w:rPr>
                <w:rFonts w:ascii="Arial" w:hAnsi="Arial" w:cs="Arial"/>
                <w:bCs/>
                <w:sz w:val="14"/>
                <w:szCs w:val="14"/>
              </w:rPr>
            </w:pPr>
            <w:r w:rsidRPr="007F0546">
              <w:rPr>
                <w:rFonts w:ascii="Arial" w:hAnsi="Arial" w:cs="Arial"/>
                <w:bCs/>
                <w:sz w:val="14"/>
                <w:szCs w:val="14"/>
              </w:rPr>
              <w:t>Consolidado Formato nuevos objetivos</w:t>
            </w:r>
            <w:r w:rsidR="001E1FD6">
              <w:rPr>
                <w:rFonts w:ascii="Arial" w:hAnsi="Arial" w:cs="Arial"/>
                <w:bCs/>
                <w:sz w:val="14"/>
                <w:szCs w:val="14"/>
              </w:rPr>
              <w:t xml:space="preserve"> estratégicos</w:t>
            </w:r>
            <w:r w:rsidR="00263FEA">
              <w:rPr>
                <w:rFonts w:ascii="Arial" w:hAnsi="Arial" w:cs="Arial"/>
                <w:bCs/>
                <w:sz w:val="14"/>
                <w:szCs w:val="14"/>
              </w:rPr>
              <w:t xml:space="preserve"> del Plan Estratégico</w:t>
            </w:r>
            <w:r w:rsidR="00811A01">
              <w:rPr>
                <w:rFonts w:ascii="Arial" w:hAnsi="Arial" w:cs="Arial"/>
                <w:bCs/>
                <w:sz w:val="14"/>
                <w:szCs w:val="14"/>
              </w:rPr>
              <w:t xml:space="preserve"> siguiente vigencia</w:t>
            </w:r>
            <w:r w:rsidR="001E1FD6">
              <w:rPr>
                <w:rFonts w:ascii="Arial" w:hAnsi="Arial" w:cs="Arial"/>
                <w:bCs/>
                <w:sz w:val="14"/>
                <w:szCs w:val="14"/>
              </w:rPr>
              <w:t xml:space="preserve">. </w:t>
            </w:r>
          </w:p>
        </w:tc>
      </w:tr>
      <w:tr w:rsidR="00967FAC" w:rsidRPr="007F0546" w:rsidTr="000A2456">
        <w:trPr>
          <w:trHeight w:val="1481"/>
        </w:trPr>
        <w:tc>
          <w:tcPr>
            <w:tcW w:w="431" w:type="dxa"/>
          </w:tcPr>
          <w:p w:rsidR="00967FAC" w:rsidRDefault="00967FAC" w:rsidP="00F131E8">
            <w:pPr>
              <w:jc w:val="both"/>
              <w:rPr>
                <w:rFonts w:ascii="Arial" w:hAnsi="Arial" w:cs="Arial"/>
                <w:bCs/>
                <w:sz w:val="12"/>
                <w:szCs w:val="12"/>
              </w:rPr>
            </w:pPr>
          </w:p>
          <w:p w:rsidR="00967FAC" w:rsidRDefault="00967FAC" w:rsidP="00F131E8">
            <w:pPr>
              <w:jc w:val="both"/>
              <w:rPr>
                <w:rFonts w:ascii="Arial" w:hAnsi="Arial" w:cs="Arial"/>
                <w:bCs/>
                <w:sz w:val="12"/>
                <w:szCs w:val="12"/>
              </w:rPr>
            </w:pPr>
          </w:p>
          <w:p w:rsidR="00967FAC" w:rsidRDefault="00967FAC" w:rsidP="00F131E8">
            <w:pPr>
              <w:jc w:val="both"/>
              <w:rPr>
                <w:rFonts w:ascii="Arial" w:hAnsi="Arial" w:cs="Arial"/>
                <w:bCs/>
                <w:sz w:val="12"/>
                <w:szCs w:val="12"/>
              </w:rPr>
            </w:pPr>
          </w:p>
          <w:p w:rsidR="00967FAC" w:rsidRDefault="00967FAC" w:rsidP="00F131E8">
            <w:pPr>
              <w:jc w:val="both"/>
              <w:rPr>
                <w:rFonts w:ascii="Arial" w:hAnsi="Arial" w:cs="Arial"/>
                <w:bCs/>
                <w:sz w:val="12"/>
                <w:szCs w:val="12"/>
              </w:rPr>
            </w:pPr>
          </w:p>
          <w:p w:rsidR="00082541" w:rsidRDefault="00082541" w:rsidP="00F131E8">
            <w:pPr>
              <w:jc w:val="both"/>
              <w:rPr>
                <w:rFonts w:ascii="Arial" w:hAnsi="Arial" w:cs="Arial"/>
                <w:bCs/>
                <w:sz w:val="12"/>
                <w:szCs w:val="12"/>
              </w:rPr>
            </w:pPr>
          </w:p>
          <w:p w:rsidR="00967FAC" w:rsidRPr="007F0546" w:rsidRDefault="00967FAC" w:rsidP="00F131E8">
            <w:pPr>
              <w:jc w:val="both"/>
              <w:rPr>
                <w:rFonts w:ascii="Arial" w:hAnsi="Arial" w:cs="Arial"/>
                <w:bCs/>
                <w:sz w:val="12"/>
                <w:szCs w:val="12"/>
              </w:rPr>
            </w:pPr>
            <w:r w:rsidRPr="007F0546">
              <w:rPr>
                <w:rFonts w:ascii="Arial" w:hAnsi="Arial" w:cs="Arial"/>
                <w:bCs/>
                <w:sz w:val="12"/>
                <w:szCs w:val="12"/>
              </w:rPr>
              <w:t>4</w:t>
            </w:r>
          </w:p>
        </w:tc>
        <w:tc>
          <w:tcPr>
            <w:tcW w:w="2988" w:type="dxa"/>
          </w:tcPr>
          <w:p w:rsidR="00967FAC" w:rsidRPr="007F0546" w:rsidRDefault="00C46210" w:rsidP="00F131E8">
            <w:pPr>
              <w:jc w:val="both"/>
              <w:rPr>
                <w:rFonts w:ascii="Arial" w:hAnsi="Arial" w:cs="Arial"/>
                <w:bCs/>
                <w:sz w:val="12"/>
                <w:szCs w:val="12"/>
              </w:rPr>
            </w:pPr>
            <w:r w:rsidRPr="007F0546">
              <w:rPr>
                <w:noProof/>
                <w:sz w:val="12"/>
                <w:szCs w:val="12"/>
                <w:lang w:val="es-MX" w:eastAsia="es-MX"/>
              </w:rPr>
              <mc:AlternateContent>
                <mc:Choice Requires="wps">
                  <w:drawing>
                    <wp:anchor distT="0" distB="0" distL="114300" distR="114300" simplePos="0" relativeHeight="251802624" behindDoc="0" locked="0" layoutInCell="1" allowOverlap="1" wp14:anchorId="0227C822" wp14:editId="4B35776C">
                      <wp:simplePos x="0" y="0"/>
                      <wp:positionH relativeFrom="column">
                        <wp:posOffset>161290</wp:posOffset>
                      </wp:positionH>
                      <wp:positionV relativeFrom="paragraph">
                        <wp:posOffset>265430</wp:posOffset>
                      </wp:positionV>
                      <wp:extent cx="1377950" cy="657225"/>
                      <wp:effectExtent l="0" t="0" r="12700" b="28575"/>
                      <wp:wrapNone/>
                      <wp:docPr id="346"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77950" cy="657225"/>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rsidR="00967FAC" w:rsidRPr="00AF14B1" w:rsidRDefault="00967FAC" w:rsidP="00AF14B1">
                                  <w:pPr>
                                    <w:jc w:val="both"/>
                                    <w:rPr>
                                      <w:rFonts w:ascii="Arial" w:hAnsi="Arial" w:cs="Arial"/>
                                      <w:color w:val="000000" w:themeColor="text1"/>
                                      <w:sz w:val="14"/>
                                      <w:szCs w:val="14"/>
                                      <w:lang w:val="es-CO"/>
                                    </w:rPr>
                                  </w:pPr>
                                  <w:r w:rsidRPr="00AF14B1">
                                    <w:rPr>
                                      <w:rFonts w:ascii="Arial" w:hAnsi="Arial" w:cs="Arial"/>
                                      <w:color w:val="000000" w:themeColor="text1"/>
                                      <w:sz w:val="14"/>
                                      <w:szCs w:val="14"/>
                                      <w:lang w:val="es-CO"/>
                                    </w:rPr>
                                    <w:t xml:space="preserve">Realizar </w:t>
                                  </w:r>
                                  <w:r>
                                    <w:rPr>
                                      <w:rFonts w:ascii="Arial" w:hAnsi="Arial" w:cs="Arial"/>
                                      <w:color w:val="000000" w:themeColor="text1"/>
                                      <w:sz w:val="14"/>
                                      <w:szCs w:val="14"/>
                                      <w:lang w:val="es-CO"/>
                                    </w:rPr>
                                    <w:t>balance d</w:t>
                                  </w:r>
                                  <w:r w:rsidRPr="00AF14B1">
                                    <w:rPr>
                                      <w:rFonts w:ascii="Arial" w:hAnsi="Arial" w:cs="Arial"/>
                                      <w:color w:val="000000" w:themeColor="text1"/>
                                      <w:sz w:val="14"/>
                                      <w:szCs w:val="14"/>
                                      <w:lang w:val="es-CO"/>
                                    </w:rPr>
                                    <w:t xml:space="preserve">e ejecución </w:t>
                                  </w:r>
                                  <w:r>
                                    <w:rPr>
                                      <w:rFonts w:ascii="Arial" w:hAnsi="Arial" w:cs="Arial"/>
                                      <w:color w:val="000000" w:themeColor="text1"/>
                                      <w:sz w:val="14"/>
                                      <w:szCs w:val="14"/>
                                      <w:lang w:val="es-CO"/>
                                    </w:rPr>
                                    <w:t xml:space="preserve">del último trimestre </w:t>
                                  </w:r>
                                  <w:r w:rsidRPr="00AF14B1">
                                    <w:rPr>
                                      <w:rFonts w:ascii="Arial" w:hAnsi="Arial" w:cs="Arial"/>
                                      <w:color w:val="000000" w:themeColor="text1"/>
                                      <w:sz w:val="14"/>
                                      <w:szCs w:val="14"/>
                                      <w:lang w:val="es-CO"/>
                                    </w:rPr>
                                    <w:t xml:space="preserve">del </w:t>
                                  </w:r>
                                  <w:r>
                                    <w:rPr>
                                      <w:rFonts w:ascii="Arial" w:hAnsi="Arial" w:cs="Arial"/>
                                      <w:color w:val="000000" w:themeColor="text1"/>
                                      <w:sz w:val="14"/>
                                      <w:szCs w:val="14"/>
                                      <w:lang w:val="es-CO"/>
                                    </w:rPr>
                                    <w:t>P</w:t>
                                  </w:r>
                                  <w:r w:rsidRPr="00AF14B1">
                                    <w:rPr>
                                      <w:rFonts w:ascii="Arial" w:hAnsi="Arial" w:cs="Arial"/>
                                      <w:color w:val="000000" w:themeColor="text1"/>
                                      <w:sz w:val="14"/>
                                      <w:szCs w:val="14"/>
                                      <w:lang w:val="es-CO"/>
                                    </w:rPr>
                                    <w:t xml:space="preserve">lan </w:t>
                                  </w:r>
                                  <w:r>
                                    <w:rPr>
                                      <w:rFonts w:ascii="Arial" w:hAnsi="Arial" w:cs="Arial"/>
                                      <w:color w:val="000000" w:themeColor="text1"/>
                                      <w:sz w:val="14"/>
                                      <w:szCs w:val="14"/>
                                      <w:lang w:val="es-CO"/>
                                    </w:rPr>
                                    <w:t>de Acción, diagnóstico estratégico (DOFA) y nuevos objetivos</w:t>
                                  </w:r>
                                  <w:r w:rsidRPr="00AF14B1">
                                    <w:rPr>
                                      <w:rFonts w:ascii="Arial" w:hAnsi="Arial" w:cs="Arial"/>
                                      <w:color w:val="000000" w:themeColor="text1"/>
                                      <w:sz w:val="14"/>
                                      <w:szCs w:val="14"/>
                                      <w:lang w:val="es-CO"/>
                                    </w:rPr>
                                    <w:t xml:space="preserve"> </w:t>
                                  </w:r>
                                  <w:r>
                                    <w:rPr>
                                      <w:rFonts w:ascii="Arial" w:hAnsi="Arial" w:cs="Arial"/>
                                      <w:color w:val="000000" w:themeColor="text1"/>
                                      <w:sz w:val="14"/>
                                      <w:szCs w:val="14"/>
                                      <w:lang w:val="es-CO"/>
                                    </w:rPr>
                                    <w:t>estratégicos</w:t>
                                  </w:r>
                                </w:p>
                                <w:p w:rsidR="00967FAC" w:rsidRPr="00FF0433" w:rsidRDefault="00967FAC" w:rsidP="007F0546">
                                  <w:pPr>
                                    <w:jc w:val="center"/>
                                    <w:rPr>
                                      <w:rFonts w:ascii="Arial" w:hAnsi="Arial" w:cs="Arial"/>
                                      <w:color w:val="000000" w:themeColor="text1"/>
                                      <w:sz w:val="12"/>
                                      <w:szCs w:val="12"/>
                                      <w:lang w:val="es-CO"/>
                                    </w:rPr>
                                  </w:pPr>
                                  <w:r>
                                    <w:rPr>
                                      <w:rFonts w:ascii="Arial" w:hAnsi="Arial" w:cs="Arial"/>
                                      <w:color w:val="000000" w:themeColor="text1"/>
                                      <w:sz w:val="12"/>
                                      <w:szCs w:val="12"/>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C822" id="Forma libre 5" o:spid="_x0000_s1032" style="position:absolute;left:0;text-align:left;margin-left:12.7pt;margin-top:20.9pt;width:108.5pt;height:51.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" adj="-11796480,,5400" path="m,l1989,r,505l,505,,xm9,501l4,497r1980,l1980,501r,-497l1984,9,4,9,9,4r,497xe" fillcolor="black" strokeweight=".05pt">
                      <v:stroke joinstyle="round"/>
                      <v:formulas/>
                      <v:path arrowok="t" o:connecttype="custom" o:connectlocs="0,0;765852694,0;765852694,426280039;0,426280039;0,0;3465312,422904115;1540062,419526890;763927444,419526890;762387382,422904115;762387382,3375924;763927444,7596480;1540062,7596480;3465312,3375924;3465312,422904115" o:connectangles="0,0,0,0,0,0,0,0,0,0,0,0,0,0" textboxrect="0,0,1989,505"/>
                      <o:lock v:ext="edit" verticies="t"/>
                      <v:textbox>
                        <w:txbxContent>
                          <w:p w:rsidR="00967FAC" w:rsidRPr="00AF14B1" w:rsidRDefault="00967FAC" w:rsidP="00AF14B1">
                            <w:pPr>
                              <w:jc w:val="both"/>
                              <w:rPr>
                                <w:rFonts w:ascii="Arial" w:hAnsi="Arial" w:cs="Arial"/>
                                <w:color w:val="000000" w:themeColor="text1"/>
                                <w:sz w:val="14"/>
                                <w:szCs w:val="14"/>
                                <w:lang w:val="es-CO"/>
                              </w:rPr>
                            </w:pPr>
                            <w:r w:rsidRPr="00AF14B1">
                              <w:rPr>
                                <w:rFonts w:ascii="Arial" w:hAnsi="Arial" w:cs="Arial"/>
                                <w:color w:val="000000" w:themeColor="text1"/>
                                <w:sz w:val="14"/>
                                <w:szCs w:val="14"/>
                                <w:lang w:val="es-CO"/>
                              </w:rPr>
                              <w:t xml:space="preserve">Realizar </w:t>
                            </w:r>
                            <w:r>
                              <w:rPr>
                                <w:rFonts w:ascii="Arial" w:hAnsi="Arial" w:cs="Arial"/>
                                <w:color w:val="000000" w:themeColor="text1"/>
                                <w:sz w:val="14"/>
                                <w:szCs w:val="14"/>
                                <w:lang w:val="es-CO"/>
                              </w:rPr>
                              <w:t>balance d</w:t>
                            </w:r>
                            <w:r w:rsidRPr="00AF14B1">
                              <w:rPr>
                                <w:rFonts w:ascii="Arial" w:hAnsi="Arial" w:cs="Arial"/>
                                <w:color w:val="000000" w:themeColor="text1"/>
                                <w:sz w:val="14"/>
                                <w:szCs w:val="14"/>
                                <w:lang w:val="es-CO"/>
                              </w:rPr>
                              <w:t xml:space="preserve">e ejecución </w:t>
                            </w:r>
                            <w:r>
                              <w:rPr>
                                <w:rFonts w:ascii="Arial" w:hAnsi="Arial" w:cs="Arial"/>
                                <w:color w:val="000000" w:themeColor="text1"/>
                                <w:sz w:val="14"/>
                                <w:szCs w:val="14"/>
                                <w:lang w:val="es-CO"/>
                              </w:rPr>
                              <w:t xml:space="preserve">del último trimestre </w:t>
                            </w:r>
                            <w:r w:rsidRPr="00AF14B1">
                              <w:rPr>
                                <w:rFonts w:ascii="Arial" w:hAnsi="Arial" w:cs="Arial"/>
                                <w:color w:val="000000" w:themeColor="text1"/>
                                <w:sz w:val="14"/>
                                <w:szCs w:val="14"/>
                                <w:lang w:val="es-CO"/>
                              </w:rPr>
                              <w:t xml:space="preserve">del </w:t>
                            </w:r>
                            <w:r>
                              <w:rPr>
                                <w:rFonts w:ascii="Arial" w:hAnsi="Arial" w:cs="Arial"/>
                                <w:color w:val="000000" w:themeColor="text1"/>
                                <w:sz w:val="14"/>
                                <w:szCs w:val="14"/>
                                <w:lang w:val="es-CO"/>
                              </w:rPr>
                              <w:t>P</w:t>
                            </w:r>
                            <w:r w:rsidRPr="00AF14B1">
                              <w:rPr>
                                <w:rFonts w:ascii="Arial" w:hAnsi="Arial" w:cs="Arial"/>
                                <w:color w:val="000000" w:themeColor="text1"/>
                                <w:sz w:val="14"/>
                                <w:szCs w:val="14"/>
                                <w:lang w:val="es-CO"/>
                              </w:rPr>
                              <w:t xml:space="preserve">lan </w:t>
                            </w:r>
                            <w:r>
                              <w:rPr>
                                <w:rFonts w:ascii="Arial" w:hAnsi="Arial" w:cs="Arial"/>
                                <w:color w:val="000000" w:themeColor="text1"/>
                                <w:sz w:val="14"/>
                                <w:szCs w:val="14"/>
                                <w:lang w:val="es-CO"/>
                              </w:rPr>
                              <w:t>de Acción, diagnóstico estratégico (DOFA) y nuevos objetivos</w:t>
                            </w:r>
                            <w:r w:rsidRPr="00AF14B1">
                              <w:rPr>
                                <w:rFonts w:ascii="Arial" w:hAnsi="Arial" w:cs="Arial"/>
                                <w:color w:val="000000" w:themeColor="text1"/>
                                <w:sz w:val="14"/>
                                <w:szCs w:val="14"/>
                                <w:lang w:val="es-CO"/>
                              </w:rPr>
                              <w:t xml:space="preserve"> </w:t>
                            </w:r>
                            <w:r>
                              <w:rPr>
                                <w:rFonts w:ascii="Arial" w:hAnsi="Arial" w:cs="Arial"/>
                                <w:color w:val="000000" w:themeColor="text1"/>
                                <w:sz w:val="14"/>
                                <w:szCs w:val="14"/>
                                <w:lang w:val="es-CO"/>
                              </w:rPr>
                              <w:t>estratégicos</w:t>
                            </w:r>
                          </w:p>
                          <w:p w:rsidR="00967FAC" w:rsidRPr="00FF0433" w:rsidRDefault="00967FAC" w:rsidP="007F0546">
                            <w:pPr>
                              <w:jc w:val="center"/>
                              <w:rPr>
                                <w:rFonts w:ascii="Arial" w:hAnsi="Arial" w:cs="Arial"/>
                                <w:color w:val="000000" w:themeColor="text1"/>
                                <w:sz w:val="12"/>
                                <w:szCs w:val="12"/>
                                <w:lang w:val="es-CO"/>
                              </w:rPr>
                            </w:pPr>
                            <w:r>
                              <w:rPr>
                                <w:rFonts w:ascii="Arial" w:hAnsi="Arial" w:cs="Arial"/>
                                <w:color w:val="000000" w:themeColor="text1"/>
                                <w:sz w:val="12"/>
                                <w:szCs w:val="12"/>
                                <w:lang w:val="es-CO"/>
                              </w:rPr>
                              <w:t xml:space="preserve"> </w:t>
                            </w:r>
                          </w:p>
                        </w:txbxContent>
                      </v:textbox>
                    </v:shape>
                  </w:pict>
                </mc:Fallback>
              </mc:AlternateContent>
            </w:r>
            <w:r>
              <w:rPr>
                <w:rFonts w:ascii="Arial" w:hAnsi="Arial" w:cs="Arial"/>
                <w:noProof/>
                <w:sz w:val="12"/>
                <w:szCs w:val="12"/>
                <w:lang w:val="es-MX" w:eastAsia="es-MX"/>
              </w:rPr>
              <mc:AlternateContent>
                <mc:Choice Requires="wps">
                  <w:drawing>
                    <wp:anchor distT="0" distB="0" distL="114300" distR="114300" simplePos="0" relativeHeight="251805696" behindDoc="0" locked="0" layoutInCell="1" allowOverlap="1" wp14:anchorId="1E97D777" wp14:editId="4231B5FD">
                      <wp:simplePos x="0" y="0"/>
                      <wp:positionH relativeFrom="column">
                        <wp:posOffset>814705</wp:posOffset>
                      </wp:positionH>
                      <wp:positionV relativeFrom="paragraph">
                        <wp:posOffset>-48895</wp:posOffset>
                      </wp:positionV>
                      <wp:extent cx="6350" cy="231775"/>
                      <wp:effectExtent l="76200" t="0" r="69850" b="53975"/>
                      <wp:wrapNone/>
                      <wp:docPr id="372" name="Conector recto de flecha 372"/>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DE05635" id="Conector recto de flecha 372" o:spid="_x0000_s1026" type="#_x0000_t32" style="position:absolute;margin-left:64.15pt;margin-top:-3.85pt;width:.5pt;height:18.25pt;flip:x;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" strokecolor="windowText" strokeweight=".5pt">
                      <v:stroke endarrow="block" joinstyle="miter"/>
                    </v:shape>
                  </w:pict>
                </mc:Fallback>
              </mc:AlternateContent>
            </w:r>
            <w:r w:rsidR="006D0E09">
              <w:rPr>
                <w:noProof/>
                <w:sz w:val="12"/>
                <w:szCs w:val="12"/>
                <w:lang w:val="es-MX" w:eastAsia="es-MX"/>
              </w:rPr>
              <mc:AlternateContent>
                <mc:Choice Requires="wps">
                  <w:drawing>
                    <wp:anchor distT="0" distB="0" distL="114300" distR="114300" simplePos="0" relativeHeight="251806720" behindDoc="0" locked="0" layoutInCell="1" allowOverlap="1" wp14:anchorId="0B403409" wp14:editId="3918F41E">
                      <wp:simplePos x="0" y="0"/>
                      <wp:positionH relativeFrom="column">
                        <wp:posOffset>829945</wp:posOffset>
                      </wp:positionH>
                      <wp:positionV relativeFrom="paragraph">
                        <wp:posOffset>980440</wp:posOffset>
                      </wp:positionV>
                      <wp:extent cx="6350" cy="313690"/>
                      <wp:effectExtent l="76200" t="0" r="69850" b="48260"/>
                      <wp:wrapNone/>
                      <wp:docPr id="377" name="Conector recto de flecha 377"/>
                      <wp:cNvGraphicFramePr/>
                      <a:graphic xmlns:a="http://schemas.openxmlformats.org/drawingml/2006/main">
                        <a:graphicData uri="http://schemas.microsoft.com/office/word/2010/wordprocessingShape">
                          <wps:wsp>
                            <wps:cNvCnPr/>
                            <wps:spPr>
                              <a:xfrm flipH="1">
                                <a:off x="0" y="0"/>
                                <a:ext cx="6350" cy="313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D64D3" id="Conector recto de flecha 377" o:spid="_x0000_s1026" type="#_x0000_t32" style="position:absolute;margin-left:65.35pt;margin-top:77.2pt;width:.5pt;height:24.7pt;flip:x;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" strokecolor="black [3213]" strokeweight=".5pt">
                      <v:stroke endarrow="block" joinstyle="miter"/>
                    </v:shape>
                  </w:pict>
                </mc:Fallback>
              </mc:AlternateContent>
            </w:r>
          </w:p>
        </w:tc>
        <w:tc>
          <w:tcPr>
            <w:tcW w:w="3105" w:type="dxa"/>
          </w:tcPr>
          <w:p w:rsidR="004D7439" w:rsidRDefault="004D7439" w:rsidP="00F131E8">
            <w:pPr>
              <w:jc w:val="both"/>
              <w:rPr>
                <w:rFonts w:ascii="Arial" w:hAnsi="Arial" w:cs="Arial"/>
                <w:bCs/>
                <w:sz w:val="14"/>
                <w:szCs w:val="14"/>
              </w:rPr>
            </w:pPr>
          </w:p>
          <w:p w:rsidR="00967FAC" w:rsidRPr="00F91D45" w:rsidRDefault="003121E9" w:rsidP="00F131E8">
            <w:pPr>
              <w:jc w:val="both"/>
              <w:rPr>
                <w:rFonts w:ascii="Arial" w:hAnsi="Arial" w:cs="Arial"/>
                <w:bCs/>
                <w:sz w:val="14"/>
                <w:szCs w:val="14"/>
              </w:rPr>
            </w:pPr>
            <w:r w:rsidRPr="00F91D45">
              <w:rPr>
                <w:rFonts w:ascii="Arial" w:hAnsi="Arial" w:cs="Arial"/>
                <w:bCs/>
                <w:sz w:val="14"/>
                <w:szCs w:val="14"/>
              </w:rPr>
              <w:t>La Oficina</w:t>
            </w:r>
            <w:r w:rsidR="00967FAC" w:rsidRPr="00F91D45">
              <w:rPr>
                <w:rFonts w:ascii="Arial" w:hAnsi="Arial" w:cs="Arial"/>
                <w:bCs/>
                <w:sz w:val="14"/>
                <w:szCs w:val="14"/>
              </w:rPr>
              <w:t xml:space="preserve"> de Planeación y Sistemas coordina con los líderes de proceso, reunión o mesa de trabajo para realizar Balance de ejecución del último trimestre del Plan de Acción</w:t>
            </w:r>
            <w:r w:rsidR="00967FAC">
              <w:rPr>
                <w:rFonts w:ascii="Arial" w:hAnsi="Arial" w:cs="Arial"/>
                <w:bCs/>
                <w:sz w:val="14"/>
                <w:szCs w:val="14"/>
              </w:rPr>
              <w:t xml:space="preserve"> actual</w:t>
            </w:r>
            <w:r w:rsidR="00967FAC" w:rsidRPr="00F91D45">
              <w:rPr>
                <w:rFonts w:ascii="Arial" w:hAnsi="Arial" w:cs="Arial"/>
                <w:bCs/>
                <w:sz w:val="14"/>
                <w:szCs w:val="14"/>
              </w:rPr>
              <w:t xml:space="preserve">. </w:t>
            </w:r>
          </w:p>
          <w:p w:rsidR="00967FAC" w:rsidRPr="00F91D45" w:rsidRDefault="00967FAC" w:rsidP="00F131E8">
            <w:pPr>
              <w:jc w:val="both"/>
              <w:rPr>
                <w:rFonts w:ascii="Arial" w:hAnsi="Arial" w:cs="Arial"/>
                <w:bCs/>
                <w:sz w:val="14"/>
                <w:szCs w:val="14"/>
              </w:rPr>
            </w:pPr>
          </w:p>
          <w:p w:rsidR="00967FAC" w:rsidRPr="00F91D45" w:rsidRDefault="00ED7765" w:rsidP="00F131E8">
            <w:pPr>
              <w:jc w:val="both"/>
              <w:rPr>
                <w:rFonts w:ascii="Arial" w:hAnsi="Arial" w:cs="Arial"/>
                <w:bCs/>
                <w:sz w:val="14"/>
                <w:szCs w:val="14"/>
              </w:rPr>
            </w:pPr>
            <w:r>
              <w:rPr>
                <w:rFonts w:ascii="Arial" w:hAnsi="Arial" w:cs="Arial"/>
                <w:bCs/>
                <w:sz w:val="14"/>
                <w:szCs w:val="14"/>
              </w:rPr>
              <w:t>R</w:t>
            </w:r>
            <w:r w:rsidR="00B25E29">
              <w:rPr>
                <w:rFonts w:ascii="Arial" w:hAnsi="Arial" w:cs="Arial"/>
                <w:bCs/>
                <w:sz w:val="14"/>
                <w:szCs w:val="14"/>
              </w:rPr>
              <w:t xml:space="preserve">evisión </w:t>
            </w:r>
            <w:r w:rsidR="00967FAC">
              <w:rPr>
                <w:rFonts w:ascii="Arial" w:hAnsi="Arial" w:cs="Arial"/>
                <w:bCs/>
                <w:sz w:val="14"/>
                <w:szCs w:val="14"/>
              </w:rPr>
              <w:t>y discusión</w:t>
            </w:r>
            <w:r w:rsidR="00967FAC" w:rsidRPr="00F91D45">
              <w:rPr>
                <w:rFonts w:ascii="Arial" w:hAnsi="Arial" w:cs="Arial"/>
                <w:bCs/>
                <w:sz w:val="14"/>
                <w:szCs w:val="14"/>
              </w:rPr>
              <w:t xml:space="preserve"> del</w:t>
            </w:r>
            <w:r w:rsidR="008A6A74">
              <w:rPr>
                <w:rFonts w:ascii="Arial" w:hAnsi="Arial" w:cs="Arial"/>
                <w:bCs/>
                <w:sz w:val="14"/>
                <w:szCs w:val="14"/>
              </w:rPr>
              <w:t xml:space="preserve"> Contexto Es</w:t>
            </w:r>
            <w:r w:rsidR="00967FAC">
              <w:rPr>
                <w:rFonts w:ascii="Arial" w:hAnsi="Arial" w:cs="Arial"/>
                <w:bCs/>
                <w:sz w:val="14"/>
                <w:szCs w:val="14"/>
              </w:rPr>
              <w:t>tratégico</w:t>
            </w:r>
            <w:r w:rsidR="00A65717">
              <w:rPr>
                <w:rFonts w:ascii="Arial" w:hAnsi="Arial" w:cs="Arial"/>
                <w:bCs/>
                <w:sz w:val="14"/>
                <w:szCs w:val="14"/>
              </w:rPr>
              <w:t xml:space="preserve"> </w:t>
            </w:r>
            <w:r w:rsidR="00076365">
              <w:rPr>
                <w:rFonts w:ascii="Arial" w:hAnsi="Arial" w:cs="Arial"/>
                <w:bCs/>
                <w:sz w:val="14"/>
                <w:szCs w:val="14"/>
              </w:rPr>
              <w:t>análisis interno</w:t>
            </w:r>
            <w:r w:rsidR="00967FAC" w:rsidRPr="00F91D45">
              <w:rPr>
                <w:rFonts w:ascii="Arial" w:hAnsi="Arial" w:cs="Arial"/>
                <w:bCs/>
                <w:sz w:val="14"/>
                <w:szCs w:val="14"/>
              </w:rPr>
              <w:t xml:space="preserve"> y externo (DOFA), </w:t>
            </w:r>
            <w:r w:rsidR="00967FAC">
              <w:rPr>
                <w:rFonts w:ascii="Arial" w:hAnsi="Arial" w:cs="Arial"/>
                <w:bCs/>
                <w:sz w:val="14"/>
                <w:szCs w:val="14"/>
              </w:rPr>
              <w:t xml:space="preserve">así mismo revisión, discusión, unificación y aprobación de los objetivos y estrategias del </w:t>
            </w:r>
            <w:r w:rsidR="00967FAC" w:rsidRPr="00F91D45">
              <w:rPr>
                <w:rFonts w:ascii="Arial" w:hAnsi="Arial" w:cs="Arial"/>
                <w:bCs/>
                <w:sz w:val="14"/>
                <w:szCs w:val="14"/>
              </w:rPr>
              <w:t>Plan Estratégico</w:t>
            </w:r>
            <w:r w:rsidR="00E64064">
              <w:rPr>
                <w:rFonts w:ascii="Arial" w:hAnsi="Arial" w:cs="Arial"/>
                <w:bCs/>
                <w:sz w:val="14"/>
                <w:szCs w:val="14"/>
              </w:rPr>
              <w:t xml:space="preserve"> para</w:t>
            </w:r>
            <w:r w:rsidR="00967FAC" w:rsidRPr="00F91D45">
              <w:rPr>
                <w:rFonts w:ascii="Arial" w:hAnsi="Arial" w:cs="Arial"/>
                <w:bCs/>
                <w:sz w:val="14"/>
                <w:szCs w:val="14"/>
              </w:rPr>
              <w:t xml:space="preserve"> la vigencia siguiente.</w:t>
            </w:r>
          </w:p>
          <w:p w:rsidR="00967FAC" w:rsidRPr="00F91D45" w:rsidRDefault="00967FAC" w:rsidP="00F131E8">
            <w:pPr>
              <w:jc w:val="both"/>
              <w:rPr>
                <w:rFonts w:ascii="Arial" w:hAnsi="Arial" w:cs="Arial"/>
                <w:bCs/>
                <w:sz w:val="14"/>
                <w:szCs w:val="14"/>
              </w:rPr>
            </w:pPr>
          </w:p>
        </w:tc>
        <w:tc>
          <w:tcPr>
            <w:tcW w:w="1980" w:type="dxa"/>
          </w:tcPr>
          <w:p w:rsidR="00967FAC" w:rsidRPr="007F0546" w:rsidRDefault="00967FAC" w:rsidP="00F131E8">
            <w:pPr>
              <w:jc w:val="both"/>
              <w:rPr>
                <w:rFonts w:ascii="Arial" w:hAnsi="Arial" w:cs="Arial"/>
                <w:bCs/>
                <w:sz w:val="14"/>
                <w:szCs w:val="14"/>
              </w:rPr>
            </w:pPr>
          </w:p>
          <w:p w:rsidR="00C0643A" w:rsidRDefault="00050950" w:rsidP="00C0643A">
            <w:pPr>
              <w:jc w:val="both"/>
              <w:rPr>
                <w:rFonts w:ascii="Arial" w:hAnsi="Arial" w:cs="Arial"/>
                <w:bCs/>
                <w:sz w:val="14"/>
                <w:szCs w:val="14"/>
              </w:rPr>
            </w:pPr>
            <w:r>
              <w:rPr>
                <w:rFonts w:ascii="Arial" w:hAnsi="Arial" w:cs="Arial"/>
                <w:bCs/>
                <w:sz w:val="14"/>
                <w:szCs w:val="14"/>
              </w:rPr>
              <w:t>Oficina de Planeación</w:t>
            </w:r>
            <w:r w:rsidR="00E945B6">
              <w:rPr>
                <w:rFonts w:ascii="Arial" w:hAnsi="Arial" w:cs="Arial"/>
                <w:bCs/>
                <w:sz w:val="14"/>
                <w:szCs w:val="14"/>
              </w:rPr>
              <w:t xml:space="preserve"> </w:t>
            </w:r>
            <w:r w:rsidR="003121E9">
              <w:rPr>
                <w:rFonts w:ascii="Arial" w:hAnsi="Arial" w:cs="Arial"/>
                <w:bCs/>
                <w:sz w:val="14"/>
                <w:szCs w:val="14"/>
              </w:rPr>
              <w:t xml:space="preserve">y </w:t>
            </w:r>
            <w:r w:rsidR="003121E9" w:rsidRPr="007F0546">
              <w:rPr>
                <w:rFonts w:ascii="Arial" w:hAnsi="Arial" w:cs="Arial"/>
                <w:bCs/>
                <w:sz w:val="14"/>
                <w:szCs w:val="14"/>
              </w:rPr>
              <w:t>Sistemas</w:t>
            </w:r>
            <w:r w:rsidR="00C0643A">
              <w:rPr>
                <w:rFonts w:ascii="Arial" w:hAnsi="Arial" w:cs="Arial"/>
                <w:bCs/>
                <w:sz w:val="14"/>
                <w:szCs w:val="14"/>
              </w:rPr>
              <w:t>.</w:t>
            </w:r>
          </w:p>
          <w:p w:rsidR="00967FAC" w:rsidRPr="007F0546" w:rsidRDefault="00967FAC" w:rsidP="00C0643A">
            <w:pPr>
              <w:jc w:val="both"/>
              <w:rPr>
                <w:rFonts w:ascii="Arial" w:hAnsi="Arial" w:cs="Arial"/>
                <w:bCs/>
                <w:sz w:val="14"/>
                <w:szCs w:val="14"/>
              </w:rPr>
            </w:pPr>
            <w:r w:rsidRPr="007F0546">
              <w:rPr>
                <w:rFonts w:ascii="Arial" w:hAnsi="Arial" w:cs="Arial"/>
                <w:bCs/>
                <w:sz w:val="14"/>
                <w:szCs w:val="14"/>
              </w:rPr>
              <w:t>Líderes de proceso</w:t>
            </w:r>
            <w:r w:rsidR="00E945B6">
              <w:rPr>
                <w:rFonts w:ascii="Arial" w:hAnsi="Arial" w:cs="Arial"/>
                <w:bCs/>
                <w:sz w:val="14"/>
                <w:szCs w:val="14"/>
              </w:rPr>
              <w:t>.</w:t>
            </w:r>
          </w:p>
        </w:tc>
        <w:tc>
          <w:tcPr>
            <w:tcW w:w="1981" w:type="dxa"/>
          </w:tcPr>
          <w:p w:rsidR="00967FAC" w:rsidRPr="007F0546" w:rsidRDefault="00967FAC" w:rsidP="00F131E8">
            <w:pPr>
              <w:jc w:val="both"/>
              <w:rPr>
                <w:rFonts w:ascii="Arial" w:hAnsi="Arial" w:cs="Arial"/>
                <w:bCs/>
                <w:sz w:val="14"/>
                <w:szCs w:val="14"/>
              </w:rPr>
            </w:pPr>
            <w:r w:rsidRPr="007F0546">
              <w:rPr>
                <w:rFonts w:ascii="Arial" w:hAnsi="Arial" w:cs="Arial"/>
                <w:bCs/>
                <w:sz w:val="14"/>
                <w:szCs w:val="14"/>
              </w:rPr>
              <w:t xml:space="preserve">  </w:t>
            </w:r>
          </w:p>
          <w:p w:rsidR="00967FAC" w:rsidRDefault="00967FAC" w:rsidP="00AE1B47">
            <w:pPr>
              <w:jc w:val="both"/>
              <w:rPr>
                <w:rFonts w:ascii="Arial" w:hAnsi="Arial" w:cs="Arial"/>
                <w:bCs/>
                <w:sz w:val="14"/>
                <w:szCs w:val="14"/>
              </w:rPr>
            </w:pPr>
            <w:r w:rsidRPr="007F0546">
              <w:rPr>
                <w:rFonts w:ascii="Arial" w:hAnsi="Arial" w:cs="Arial"/>
                <w:bCs/>
                <w:sz w:val="14"/>
                <w:szCs w:val="14"/>
              </w:rPr>
              <w:t>Nota Interna en formato AG</w:t>
            </w:r>
            <w:r>
              <w:rPr>
                <w:rFonts w:ascii="Arial" w:hAnsi="Arial" w:cs="Arial"/>
                <w:bCs/>
                <w:sz w:val="14"/>
                <w:szCs w:val="14"/>
              </w:rPr>
              <w:t>.1-F03,  o correos electrónicos.</w:t>
            </w:r>
          </w:p>
          <w:p w:rsidR="00D67D47" w:rsidRDefault="00D67D47" w:rsidP="00AE1B47">
            <w:pPr>
              <w:jc w:val="both"/>
              <w:rPr>
                <w:rFonts w:ascii="Arial" w:hAnsi="Arial" w:cs="Arial"/>
                <w:bCs/>
                <w:sz w:val="14"/>
                <w:szCs w:val="14"/>
              </w:rPr>
            </w:pPr>
            <w:r w:rsidRPr="007F0546">
              <w:rPr>
                <w:rFonts w:ascii="Arial" w:hAnsi="Arial" w:cs="Arial"/>
                <w:bCs/>
                <w:sz w:val="14"/>
                <w:szCs w:val="14"/>
              </w:rPr>
              <w:t>Acta en formato A-G-1-F01</w:t>
            </w:r>
          </w:p>
          <w:p w:rsidR="00967FAC" w:rsidRPr="007F0546" w:rsidRDefault="00967FAC" w:rsidP="00AE1B47">
            <w:pPr>
              <w:jc w:val="both"/>
              <w:rPr>
                <w:rFonts w:ascii="Arial" w:hAnsi="Arial" w:cs="Arial"/>
                <w:bCs/>
                <w:sz w:val="14"/>
                <w:szCs w:val="14"/>
              </w:rPr>
            </w:pPr>
            <w:r w:rsidRPr="007F0546">
              <w:rPr>
                <w:rFonts w:ascii="Arial" w:hAnsi="Arial" w:cs="Arial"/>
                <w:bCs/>
                <w:sz w:val="14"/>
                <w:szCs w:val="14"/>
              </w:rPr>
              <w:t xml:space="preserve">Consolidado </w:t>
            </w:r>
            <w:r>
              <w:rPr>
                <w:rFonts w:ascii="Arial" w:hAnsi="Arial" w:cs="Arial"/>
                <w:bCs/>
                <w:sz w:val="14"/>
                <w:szCs w:val="14"/>
              </w:rPr>
              <w:t>último trimestre del Plan de Acción</w:t>
            </w:r>
            <w:r w:rsidRPr="007F0546">
              <w:rPr>
                <w:rFonts w:ascii="Arial" w:hAnsi="Arial" w:cs="Arial"/>
                <w:bCs/>
                <w:sz w:val="14"/>
                <w:szCs w:val="14"/>
              </w:rPr>
              <w:t xml:space="preserve"> </w:t>
            </w:r>
            <w:r w:rsidR="00811A01">
              <w:rPr>
                <w:rFonts w:ascii="Arial" w:hAnsi="Arial" w:cs="Arial"/>
                <w:bCs/>
                <w:sz w:val="14"/>
                <w:szCs w:val="14"/>
              </w:rPr>
              <w:t>actual.</w:t>
            </w:r>
          </w:p>
          <w:p w:rsidR="00967FAC" w:rsidRPr="007F0546" w:rsidRDefault="00967FAC" w:rsidP="00AE1B47">
            <w:pPr>
              <w:jc w:val="both"/>
              <w:rPr>
                <w:rFonts w:ascii="Arial" w:hAnsi="Arial" w:cs="Arial"/>
                <w:bCs/>
                <w:sz w:val="14"/>
                <w:szCs w:val="14"/>
              </w:rPr>
            </w:pPr>
            <w:r w:rsidRPr="007F0546">
              <w:rPr>
                <w:rFonts w:ascii="Arial" w:hAnsi="Arial" w:cs="Arial"/>
                <w:bCs/>
                <w:sz w:val="14"/>
                <w:szCs w:val="14"/>
              </w:rPr>
              <w:t xml:space="preserve">Consolidado </w:t>
            </w:r>
            <w:r w:rsidR="006C2702">
              <w:rPr>
                <w:rFonts w:ascii="Arial" w:hAnsi="Arial" w:cs="Arial"/>
                <w:bCs/>
                <w:sz w:val="14"/>
                <w:szCs w:val="14"/>
              </w:rPr>
              <w:t>del Contexto E</w:t>
            </w:r>
            <w:r w:rsidR="003121E9">
              <w:rPr>
                <w:rFonts w:ascii="Arial" w:hAnsi="Arial" w:cs="Arial"/>
                <w:bCs/>
                <w:sz w:val="14"/>
                <w:szCs w:val="14"/>
              </w:rPr>
              <w:t xml:space="preserve">stratégico </w:t>
            </w:r>
            <w:r w:rsidR="003121E9" w:rsidRPr="007F0546">
              <w:rPr>
                <w:rFonts w:ascii="Arial" w:hAnsi="Arial" w:cs="Arial"/>
                <w:bCs/>
                <w:sz w:val="14"/>
                <w:szCs w:val="14"/>
              </w:rPr>
              <w:t>(</w:t>
            </w:r>
            <w:r w:rsidRPr="007F0546">
              <w:rPr>
                <w:rFonts w:ascii="Arial" w:hAnsi="Arial" w:cs="Arial"/>
                <w:bCs/>
                <w:sz w:val="14"/>
                <w:szCs w:val="14"/>
              </w:rPr>
              <w:t xml:space="preserve">DOFA). </w:t>
            </w:r>
          </w:p>
          <w:p w:rsidR="00967FAC" w:rsidRPr="007F0546" w:rsidRDefault="00967FAC" w:rsidP="00834467">
            <w:pPr>
              <w:jc w:val="both"/>
              <w:rPr>
                <w:rFonts w:ascii="Arial" w:hAnsi="Arial" w:cs="Arial"/>
                <w:bCs/>
                <w:sz w:val="14"/>
                <w:szCs w:val="14"/>
              </w:rPr>
            </w:pPr>
            <w:r w:rsidRPr="007F0546">
              <w:rPr>
                <w:rFonts w:ascii="Arial" w:hAnsi="Arial" w:cs="Arial"/>
                <w:bCs/>
                <w:sz w:val="14"/>
                <w:szCs w:val="14"/>
              </w:rPr>
              <w:t>Consolidado nuevos objetivos</w:t>
            </w:r>
            <w:r>
              <w:rPr>
                <w:rFonts w:ascii="Arial" w:hAnsi="Arial" w:cs="Arial"/>
                <w:bCs/>
                <w:sz w:val="14"/>
                <w:szCs w:val="14"/>
              </w:rPr>
              <w:t xml:space="preserve"> del Plan Estratégico</w:t>
            </w:r>
            <w:r w:rsidR="00811A01">
              <w:rPr>
                <w:rFonts w:ascii="Arial" w:hAnsi="Arial" w:cs="Arial"/>
                <w:bCs/>
                <w:sz w:val="14"/>
                <w:szCs w:val="14"/>
              </w:rPr>
              <w:t>, siguiente vigencia.</w:t>
            </w:r>
            <w:r w:rsidRPr="007F0546">
              <w:rPr>
                <w:rFonts w:ascii="Arial" w:hAnsi="Arial" w:cs="Arial"/>
                <w:bCs/>
                <w:sz w:val="14"/>
                <w:szCs w:val="14"/>
              </w:rPr>
              <w:t xml:space="preserve"> </w:t>
            </w:r>
          </w:p>
        </w:tc>
      </w:tr>
      <w:tr w:rsidR="00967FAC" w:rsidRPr="007F0546" w:rsidTr="00C71322">
        <w:trPr>
          <w:trHeight w:val="1400"/>
        </w:trPr>
        <w:tc>
          <w:tcPr>
            <w:tcW w:w="431" w:type="dxa"/>
          </w:tcPr>
          <w:p w:rsidR="00967FAC" w:rsidRDefault="00967FAC" w:rsidP="00F131E8">
            <w:pPr>
              <w:jc w:val="both"/>
              <w:rPr>
                <w:rFonts w:ascii="Arial" w:hAnsi="Arial" w:cs="Arial"/>
                <w:bCs/>
                <w:sz w:val="12"/>
                <w:szCs w:val="12"/>
              </w:rPr>
            </w:pPr>
          </w:p>
          <w:p w:rsidR="00967FAC" w:rsidRDefault="00967FAC" w:rsidP="00F131E8">
            <w:pPr>
              <w:jc w:val="both"/>
              <w:rPr>
                <w:rFonts w:ascii="Arial" w:hAnsi="Arial" w:cs="Arial"/>
                <w:bCs/>
                <w:sz w:val="12"/>
                <w:szCs w:val="12"/>
              </w:rPr>
            </w:pPr>
          </w:p>
          <w:p w:rsidR="00967FAC" w:rsidRDefault="00967FAC" w:rsidP="00F131E8">
            <w:pPr>
              <w:jc w:val="both"/>
              <w:rPr>
                <w:rFonts w:ascii="Arial" w:hAnsi="Arial" w:cs="Arial"/>
                <w:bCs/>
                <w:sz w:val="12"/>
                <w:szCs w:val="12"/>
              </w:rPr>
            </w:pPr>
          </w:p>
          <w:p w:rsidR="00967FAC" w:rsidRPr="007F0546" w:rsidRDefault="00967FAC" w:rsidP="00F131E8">
            <w:pPr>
              <w:jc w:val="both"/>
              <w:rPr>
                <w:rFonts w:ascii="Arial" w:hAnsi="Arial" w:cs="Arial"/>
                <w:bCs/>
                <w:sz w:val="12"/>
                <w:szCs w:val="12"/>
              </w:rPr>
            </w:pPr>
            <w:r>
              <w:rPr>
                <w:rFonts w:ascii="Arial" w:hAnsi="Arial" w:cs="Arial"/>
                <w:bCs/>
                <w:sz w:val="12"/>
                <w:szCs w:val="12"/>
              </w:rPr>
              <w:t>5</w:t>
            </w:r>
          </w:p>
        </w:tc>
        <w:tc>
          <w:tcPr>
            <w:tcW w:w="2988" w:type="dxa"/>
          </w:tcPr>
          <w:p w:rsidR="00967FAC" w:rsidRPr="007F0546" w:rsidRDefault="00C46210" w:rsidP="00F131E8">
            <w:pPr>
              <w:jc w:val="both"/>
              <w:rPr>
                <w:rFonts w:ascii="Arial" w:hAnsi="Arial" w:cs="Arial"/>
                <w:bCs/>
                <w:sz w:val="12"/>
                <w:szCs w:val="12"/>
              </w:rPr>
            </w:pPr>
            <w:r w:rsidRPr="007F0546">
              <w:rPr>
                <w:rFonts w:ascii="Arial" w:hAnsi="Arial" w:cs="Arial"/>
                <w:bCs/>
                <w:noProof/>
                <w:sz w:val="12"/>
                <w:szCs w:val="12"/>
                <w:lang w:val="es-MX" w:eastAsia="es-MX"/>
              </w:rPr>
              <mc:AlternateContent>
                <mc:Choice Requires="wps">
                  <w:drawing>
                    <wp:anchor distT="0" distB="0" distL="114300" distR="114300" simplePos="0" relativeHeight="251803648" behindDoc="0" locked="0" layoutInCell="1" allowOverlap="1" wp14:anchorId="69BB72A9" wp14:editId="572AB581">
                      <wp:simplePos x="0" y="0"/>
                      <wp:positionH relativeFrom="column">
                        <wp:posOffset>129650</wp:posOffset>
                      </wp:positionH>
                      <wp:positionV relativeFrom="paragraph">
                        <wp:posOffset>83544</wp:posOffset>
                      </wp:positionV>
                      <wp:extent cx="1446530" cy="659958"/>
                      <wp:effectExtent l="0" t="0" r="20320" b="26035"/>
                      <wp:wrapNone/>
                      <wp:docPr id="35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46530" cy="659958"/>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rsidR="00967FAC" w:rsidRPr="00DF4F5A" w:rsidRDefault="000328CD" w:rsidP="00DF4F5A">
                                  <w:pPr>
                                    <w:jc w:val="both"/>
                                    <w:rPr>
                                      <w:rFonts w:ascii="Arial" w:hAnsi="Arial" w:cs="Arial"/>
                                      <w:color w:val="000000" w:themeColor="text1"/>
                                      <w:sz w:val="14"/>
                                      <w:szCs w:val="14"/>
                                      <w:lang w:val="es-CO"/>
                                    </w:rPr>
                                  </w:pPr>
                                  <w:r>
                                    <w:rPr>
                                      <w:rFonts w:ascii="Arial" w:hAnsi="Arial" w:cs="Arial"/>
                                      <w:color w:val="000000" w:themeColor="text1"/>
                                      <w:sz w:val="14"/>
                                      <w:szCs w:val="14"/>
                                      <w:lang w:val="es-CO"/>
                                    </w:rPr>
                                    <w:t xml:space="preserve">Presentar el </w:t>
                                  </w:r>
                                  <w:r w:rsidRPr="00B0007C">
                                    <w:rPr>
                                      <w:rFonts w:ascii="Arial" w:hAnsi="Arial" w:cs="Arial"/>
                                      <w:color w:val="000000" w:themeColor="text1"/>
                                      <w:sz w:val="14"/>
                                      <w:szCs w:val="14"/>
                                      <w:lang w:val="es-CO"/>
                                    </w:rPr>
                                    <w:t>Plan Estratégico</w:t>
                                  </w:r>
                                  <w:r>
                                    <w:rPr>
                                      <w:rFonts w:ascii="Arial" w:hAnsi="Arial" w:cs="Arial"/>
                                      <w:color w:val="000000" w:themeColor="text1"/>
                                      <w:sz w:val="14"/>
                                      <w:szCs w:val="14"/>
                                      <w:lang w:val="es-CO"/>
                                    </w:rPr>
                                    <w:t xml:space="preserve"> al </w:t>
                                  </w:r>
                                  <w:r w:rsidR="00967FAC" w:rsidRPr="00DF4F5A">
                                    <w:rPr>
                                      <w:rFonts w:ascii="Arial" w:hAnsi="Arial" w:cs="Arial"/>
                                      <w:color w:val="000000" w:themeColor="text1"/>
                                      <w:sz w:val="14"/>
                                      <w:szCs w:val="14"/>
                                      <w:lang w:val="es-CO"/>
                                    </w:rPr>
                                    <w:t xml:space="preserve"> Comité Coordinador d</w:t>
                                  </w:r>
                                  <w:r w:rsidR="00645835">
                                    <w:rPr>
                                      <w:rFonts w:ascii="Arial" w:hAnsi="Arial" w:cs="Arial"/>
                                      <w:color w:val="000000" w:themeColor="text1"/>
                                      <w:sz w:val="14"/>
                                      <w:szCs w:val="14"/>
                                      <w:lang w:val="es-CO"/>
                                    </w:rPr>
                                    <w:t xml:space="preserve">e Control Interno </w:t>
                                  </w:r>
                                  <w:r w:rsidR="00C46210">
                                    <w:rPr>
                                      <w:rFonts w:ascii="Arial" w:hAnsi="Arial" w:cs="Arial"/>
                                      <w:color w:val="000000" w:themeColor="text1"/>
                                      <w:sz w:val="14"/>
                                      <w:szCs w:val="14"/>
                                      <w:lang w:val="es-CO"/>
                                    </w:rPr>
                                    <w:t xml:space="preserve"> o </w:t>
                                  </w:r>
                                  <w:r w:rsidR="00F10480">
                                    <w:rPr>
                                      <w:rFonts w:ascii="Arial" w:hAnsi="Arial" w:cs="Arial"/>
                                      <w:color w:val="000000" w:themeColor="text1"/>
                                      <w:sz w:val="14"/>
                                      <w:szCs w:val="14"/>
                                      <w:lang w:val="es-CO"/>
                                    </w:rPr>
                                    <w:t xml:space="preserve"> Comité correspondiente.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B72A9" id="AutoShape 11" o:spid="_x0000_s1033" style="position:absolute;left:0;text-align:left;margin-left:10.2pt;margin-top:6.6pt;width:113.9pt;height:5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" adj="-11796480,,5400" path="m,l1989,r,505l,505,,xm9,501l4,497r1980,l1980,501r,-497l1984,9,4,9,9,4r,497xe" fillcolor="black" strokeweight=".05pt">
                      <v:stroke joinstyle="round"/>
                      <v:formulas/>
                      <v:path arrowok="t" o:connecttype="custom" o:connectlocs="0,0;803968865,0;803968865,428052679;0,428052679;0,0;3637779,424662717;1616710,421271448;801947796,421271448;800331086,424662717;800331086,3389962;801947796,7628069;1616710,7628069;3637779,3389962;3637779,424662717" o:connectangles="0,0,0,0,0,0,0,0,0,0,0,0,0,0" textboxrect="0,0,1989,505"/>
                      <o:lock v:ext="edit" verticies="t"/>
                      <v:textbox>
                        <w:txbxContent>
                          <w:p w:rsidR="00967FAC" w:rsidRPr="00DF4F5A" w:rsidRDefault="000328CD" w:rsidP="00DF4F5A">
                            <w:pPr>
                              <w:jc w:val="both"/>
                              <w:rPr>
                                <w:rFonts w:ascii="Arial" w:hAnsi="Arial" w:cs="Arial"/>
                                <w:color w:val="000000" w:themeColor="text1"/>
                                <w:sz w:val="14"/>
                                <w:szCs w:val="14"/>
                                <w:lang w:val="es-CO"/>
                              </w:rPr>
                            </w:pPr>
                            <w:r>
                              <w:rPr>
                                <w:rFonts w:ascii="Arial" w:hAnsi="Arial" w:cs="Arial"/>
                                <w:color w:val="000000" w:themeColor="text1"/>
                                <w:sz w:val="14"/>
                                <w:szCs w:val="14"/>
                                <w:lang w:val="es-CO"/>
                              </w:rPr>
                              <w:t xml:space="preserve">Presentar el </w:t>
                            </w:r>
                            <w:r w:rsidRPr="00B0007C">
                              <w:rPr>
                                <w:rFonts w:ascii="Arial" w:hAnsi="Arial" w:cs="Arial"/>
                                <w:color w:val="000000" w:themeColor="text1"/>
                                <w:sz w:val="14"/>
                                <w:szCs w:val="14"/>
                                <w:lang w:val="es-CO"/>
                              </w:rPr>
                              <w:t>Plan Estratégico</w:t>
                            </w:r>
                            <w:r>
                              <w:rPr>
                                <w:rFonts w:ascii="Arial" w:hAnsi="Arial" w:cs="Arial"/>
                                <w:color w:val="000000" w:themeColor="text1"/>
                                <w:sz w:val="14"/>
                                <w:szCs w:val="14"/>
                                <w:lang w:val="es-CO"/>
                              </w:rPr>
                              <w:t xml:space="preserve"> al </w:t>
                            </w:r>
                            <w:r w:rsidR="00967FAC" w:rsidRPr="00DF4F5A">
                              <w:rPr>
                                <w:rFonts w:ascii="Arial" w:hAnsi="Arial" w:cs="Arial"/>
                                <w:color w:val="000000" w:themeColor="text1"/>
                                <w:sz w:val="14"/>
                                <w:szCs w:val="14"/>
                                <w:lang w:val="es-CO"/>
                              </w:rPr>
                              <w:t xml:space="preserve"> Comité Coordinador d</w:t>
                            </w:r>
                            <w:r w:rsidR="00645835">
                              <w:rPr>
                                <w:rFonts w:ascii="Arial" w:hAnsi="Arial" w:cs="Arial"/>
                                <w:color w:val="000000" w:themeColor="text1"/>
                                <w:sz w:val="14"/>
                                <w:szCs w:val="14"/>
                                <w:lang w:val="es-CO"/>
                              </w:rPr>
                              <w:t xml:space="preserve">e Control Interno </w:t>
                            </w:r>
                            <w:r w:rsidR="00C46210">
                              <w:rPr>
                                <w:rFonts w:ascii="Arial" w:hAnsi="Arial" w:cs="Arial"/>
                                <w:color w:val="000000" w:themeColor="text1"/>
                                <w:sz w:val="14"/>
                                <w:szCs w:val="14"/>
                                <w:lang w:val="es-CO"/>
                              </w:rPr>
                              <w:t xml:space="preserve"> o </w:t>
                            </w:r>
                            <w:r w:rsidR="00F10480">
                              <w:rPr>
                                <w:rFonts w:ascii="Arial" w:hAnsi="Arial" w:cs="Arial"/>
                                <w:color w:val="000000" w:themeColor="text1"/>
                                <w:sz w:val="14"/>
                                <w:szCs w:val="14"/>
                                <w:lang w:val="es-CO"/>
                              </w:rPr>
                              <w:t xml:space="preserve"> Comité correspondiente.</w:t>
                            </w:r>
                          </w:p>
                        </w:txbxContent>
                      </v:textbox>
                    </v:shape>
                  </w:pict>
                </mc:Fallback>
              </mc:AlternateContent>
            </w:r>
            <w:r w:rsidR="00A45295">
              <w:rPr>
                <w:rFonts w:ascii="Arial" w:hAnsi="Arial" w:cs="Arial"/>
                <w:noProof/>
                <w:sz w:val="12"/>
                <w:szCs w:val="12"/>
                <w:lang w:val="es-MX" w:eastAsia="es-MX"/>
              </w:rPr>
              <mc:AlternateContent>
                <mc:Choice Requires="wps">
                  <w:drawing>
                    <wp:anchor distT="0" distB="0" distL="114300" distR="114300" simplePos="0" relativeHeight="251822080" behindDoc="0" locked="0" layoutInCell="1" allowOverlap="1" wp14:anchorId="0CC1EC12" wp14:editId="068A13A2">
                      <wp:simplePos x="0" y="0"/>
                      <wp:positionH relativeFrom="column">
                        <wp:posOffset>802640</wp:posOffset>
                      </wp:positionH>
                      <wp:positionV relativeFrom="paragraph">
                        <wp:posOffset>690880</wp:posOffset>
                      </wp:positionV>
                      <wp:extent cx="6350" cy="231775"/>
                      <wp:effectExtent l="76200" t="0" r="69850" b="53975"/>
                      <wp:wrapNone/>
                      <wp:docPr id="362" name="Conector recto de flecha 362"/>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EE7A54B" id="Conector recto de flecha 362" o:spid="_x0000_s1026" type="#_x0000_t32" style="position:absolute;margin-left:63.2pt;margin-top:54.4pt;width:.5pt;height:18.25pt;flip:x;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" strokecolor="windowText" strokeweight=".5pt">
                      <v:stroke endarrow="block" joinstyle="miter"/>
                    </v:shape>
                  </w:pict>
                </mc:Fallback>
              </mc:AlternateContent>
            </w:r>
          </w:p>
        </w:tc>
        <w:tc>
          <w:tcPr>
            <w:tcW w:w="3105" w:type="dxa"/>
          </w:tcPr>
          <w:p w:rsidR="00967FAC" w:rsidRDefault="00967FAC" w:rsidP="00F131E8">
            <w:pPr>
              <w:jc w:val="both"/>
              <w:rPr>
                <w:rFonts w:ascii="Arial" w:hAnsi="Arial" w:cs="Arial"/>
                <w:bCs/>
                <w:sz w:val="14"/>
                <w:szCs w:val="14"/>
              </w:rPr>
            </w:pPr>
          </w:p>
          <w:p w:rsidR="00967FAC" w:rsidRPr="007F0546" w:rsidRDefault="00967FAC" w:rsidP="000328CD">
            <w:pPr>
              <w:jc w:val="both"/>
              <w:rPr>
                <w:rFonts w:ascii="Arial" w:hAnsi="Arial" w:cs="Arial"/>
                <w:bCs/>
                <w:sz w:val="14"/>
                <w:szCs w:val="14"/>
              </w:rPr>
            </w:pPr>
            <w:r>
              <w:rPr>
                <w:rFonts w:ascii="Arial" w:hAnsi="Arial" w:cs="Arial"/>
                <w:bCs/>
                <w:sz w:val="14"/>
                <w:szCs w:val="14"/>
              </w:rPr>
              <w:t>L</w:t>
            </w:r>
            <w:r w:rsidRPr="007F0546">
              <w:rPr>
                <w:rFonts w:ascii="Arial" w:hAnsi="Arial" w:cs="Arial"/>
                <w:bCs/>
                <w:sz w:val="14"/>
                <w:szCs w:val="14"/>
              </w:rPr>
              <w:t xml:space="preserve">a Oficina de Planeación y </w:t>
            </w:r>
            <w:r>
              <w:rPr>
                <w:rFonts w:ascii="Arial" w:hAnsi="Arial" w:cs="Arial"/>
                <w:bCs/>
                <w:sz w:val="14"/>
                <w:szCs w:val="14"/>
              </w:rPr>
              <w:t xml:space="preserve">Sistemas </w:t>
            </w:r>
            <w:r w:rsidR="003121E9">
              <w:rPr>
                <w:rFonts w:ascii="Arial" w:hAnsi="Arial" w:cs="Arial"/>
                <w:bCs/>
                <w:sz w:val="14"/>
                <w:szCs w:val="14"/>
              </w:rPr>
              <w:t>presenta</w:t>
            </w:r>
            <w:r w:rsidR="000328CD">
              <w:rPr>
                <w:rFonts w:ascii="Arial" w:hAnsi="Arial" w:cs="Arial"/>
                <w:bCs/>
                <w:sz w:val="14"/>
                <w:szCs w:val="14"/>
              </w:rPr>
              <w:t xml:space="preserve"> </w:t>
            </w:r>
            <w:r w:rsidR="000328CD" w:rsidRPr="007F0546">
              <w:rPr>
                <w:rFonts w:ascii="Arial" w:hAnsi="Arial" w:cs="Arial"/>
                <w:bCs/>
                <w:sz w:val="14"/>
                <w:szCs w:val="14"/>
              </w:rPr>
              <w:t>el Plan Estratégico</w:t>
            </w:r>
            <w:r w:rsidR="000328CD">
              <w:rPr>
                <w:rFonts w:ascii="Arial" w:hAnsi="Arial" w:cs="Arial"/>
                <w:bCs/>
                <w:sz w:val="14"/>
                <w:szCs w:val="14"/>
              </w:rPr>
              <w:t xml:space="preserve"> aprobado en reunión o mesa de trabajo por los líderes de proceso </w:t>
            </w:r>
            <w:r w:rsidR="000328CD" w:rsidRPr="007F0546">
              <w:rPr>
                <w:rFonts w:ascii="Arial" w:hAnsi="Arial" w:cs="Arial"/>
                <w:bCs/>
                <w:sz w:val="14"/>
                <w:szCs w:val="14"/>
              </w:rPr>
              <w:t>para</w:t>
            </w:r>
            <w:r w:rsidR="000328CD">
              <w:rPr>
                <w:rFonts w:ascii="Arial" w:hAnsi="Arial" w:cs="Arial"/>
                <w:bCs/>
                <w:sz w:val="14"/>
                <w:szCs w:val="14"/>
              </w:rPr>
              <w:t xml:space="preserve"> la</w:t>
            </w:r>
            <w:r w:rsidR="000328CD" w:rsidRPr="007F0546">
              <w:rPr>
                <w:rFonts w:ascii="Arial" w:hAnsi="Arial" w:cs="Arial"/>
                <w:bCs/>
                <w:sz w:val="14"/>
                <w:szCs w:val="14"/>
              </w:rPr>
              <w:t xml:space="preserve"> </w:t>
            </w:r>
            <w:r w:rsidR="000328CD" w:rsidRPr="00B0007C">
              <w:rPr>
                <w:rFonts w:ascii="Arial" w:hAnsi="Arial" w:cs="Arial"/>
                <w:bCs/>
                <w:sz w:val="14"/>
                <w:szCs w:val="14"/>
              </w:rPr>
              <w:t>siguiente vigencia</w:t>
            </w:r>
            <w:r w:rsidR="003121E9" w:rsidRPr="00B0007C">
              <w:rPr>
                <w:rFonts w:ascii="Arial" w:hAnsi="Arial" w:cs="Arial"/>
                <w:bCs/>
                <w:sz w:val="14"/>
                <w:szCs w:val="14"/>
              </w:rPr>
              <w:t xml:space="preserve"> al</w:t>
            </w:r>
            <w:r w:rsidRPr="00B0007C">
              <w:rPr>
                <w:rFonts w:ascii="Arial" w:hAnsi="Arial" w:cs="Arial"/>
                <w:bCs/>
                <w:sz w:val="14"/>
                <w:szCs w:val="14"/>
              </w:rPr>
              <w:t xml:space="preserve"> Comité Coordinador de Control Interno</w:t>
            </w:r>
            <w:r w:rsidR="000328CD" w:rsidRPr="00B0007C">
              <w:rPr>
                <w:rFonts w:ascii="Arial" w:hAnsi="Arial" w:cs="Arial"/>
                <w:bCs/>
                <w:sz w:val="14"/>
                <w:szCs w:val="14"/>
              </w:rPr>
              <w:t xml:space="preserve"> o Comité correspondiente</w:t>
            </w:r>
            <w:r w:rsidRPr="00B0007C">
              <w:rPr>
                <w:rFonts w:ascii="Arial" w:hAnsi="Arial" w:cs="Arial"/>
                <w:bCs/>
                <w:sz w:val="14"/>
                <w:szCs w:val="14"/>
              </w:rPr>
              <w:t>.</w:t>
            </w:r>
            <w:r w:rsidRPr="007F0546">
              <w:rPr>
                <w:rFonts w:ascii="Arial" w:hAnsi="Arial" w:cs="Arial"/>
                <w:bCs/>
                <w:sz w:val="14"/>
                <w:szCs w:val="14"/>
              </w:rPr>
              <w:t xml:space="preserve">  </w:t>
            </w:r>
          </w:p>
        </w:tc>
        <w:tc>
          <w:tcPr>
            <w:tcW w:w="1980" w:type="dxa"/>
          </w:tcPr>
          <w:p w:rsidR="00967FAC" w:rsidRPr="007F0546" w:rsidRDefault="00967FAC" w:rsidP="00F131E8">
            <w:pPr>
              <w:jc w:val="both"/>
              <w:rPr>
                <w:rFonts w:ascii="Arial" w:hAnsi="Arial" w:cs="Arial"/>
                <w:bCs/>
                <w:sz w:val="14"/>
                <w:szCs w:val="14"/>
              </w:rPr>
            </w:pPr>
          </w:p>
          <w:p w:rsidR="00967FAC" w:rsidRPr="007F0546" w:rsidRDefault="00967FAC" w:rsidP="00CC6014">
            <w:pPr>
              <w:jc w:val="both"/>
              <w:rPr>
                <w:rFonts w:ascii="Arial" w:hAnsi="Arial" w:cs="Arial"/>
                <w:bCs/>
                <w:sz w:val="14"/>
                <w:szCs w:val="14"/>
              </w:rPr>
            </w:pPr>
            <w:r w:rsidRPr="007F0546">
              <w:rPr>
                <w:rFonts w:ascii="Arial" w:hAnsi="Arial" w:cs="Arial"/>
                <w:bCs/>
                <w:sz w:val="14"/>
                <w:szCs w:val="14"/>
              </w:rPr>
              <w:t>Oficina de Planeación y Sistemas</w:t>
            </w:r>
            <w:r>
              <w:rPr>
                <w:rFonts w:ascii="Arial" w:hAnsi="Arial" w:cs="Arial"/>
                <w:bCs/>
                <w:sz w:val="14"/>
                <w:szCs w:val="14"/>
              </w:rPr>
              <w:t xml:space="preserve">. </w:t>
            </w:r>
          </w:p>
        </w:tc>
        <w:tc>
          <w:tcPr>
            <w:tcW w:w="1981" w:type="dxa"/>
            <w:shd w:val="clear" w:color="auto" w:fill="auto"/>
          </w:tcPr>
          <w:p w:rsidR="00967FAC" w:rsidRPr="007F0546" w:rsidRDefault="00967FAC" w:rsidP="00F131E8">
            <w:pPr>
              <w:jc w:val="both"/>
              <w:rPr>
                <w:rFonts w:ascii="Arial" w:hAnsi="Arial" w:cs="Arial"/>
                <w:bCs/>
                <w:sz w:val="14"/>
                <w:szCs w:val="14"/>
              </w:rPr>
            </w:pPr>
          </w:p>
          <w:p w:rsidR="00967FAC" w:rsidRPr="007F0546" w:rsidRDefault="00967FAC" w:rsidP="00773939">
            <w:pPr>
              <w:jc w:val="both"/>
              <w:rPr>
                <w:rFonts w:ascii="Arial" w:hAnsi="Arial" w:cs="Arial"/>
                <w:bCs/>
                <w:sz w:val="14"/>
                <w:szCs w:val="14"/>
              </w:rPr>
            </w:pPr>
            <w:r w:rsidRPr="007F0546">
              <w:rPr>
                <w:rFonts w:ascii="Arial" w:hAnsi="Arial" w:cs="Arial"/>
                <w:bCs/>
                <w:sz w:val="14"/>
                <w:szCs w:val="14"/>
              </w:rPr>
              <w:t xml:space="preserve">Acta en formato A-G-1-F01  </w:t>
            </w:r>
          </w:p>
          <w:p w:rsidR="00967FAC" w:rsidRPr="007F0546" w:rsidRDefault="00967FAC" w:rsidP="00F10480">
            <w:pPr>
              <w:jc w:val="both"/>
              <w:rPr>
                <w:rFonts w:ascii="Arial" w:hAnsi="Arial" w:cs="Arial"/>
                <w:bCs/>
                <w:sz w:val="14"/>
                <w:szCs w:val="14"/>
              </w:rPr>
            </w:pPr>
            <w:r>
              <w:rPr>
                <w:rFonts w:ascii="Arial" w:hAnsi="Arial" w:cs="Arial"/>
                <w:bCs/>
                <w:sz w:val="14"/>
                <w:szCs w:val="14"/>
              </w:rPr>
              <w:t>Comité Coordinador de Control Interno</w:t>
            </w:r>
            <w:r w:rsidR="00225107">
              <w:rPr>
                <w:rFonts w:ascii="Arial" w:hAnsi="Arial" w:cs="Arial"/>
                <w:bCs/>
                <w:sz w:val="14"/>
                <w:szCs w:val="14"/>
              </w:rPr>
              <w:t xml:space="preserve"> o</w:t>
            </w:r>
            <w:r w:rsidR="000328CD">
              <w:rPr>
                <w:rFonts w:ascii="Arial" w:hAnsi="Arial" w:cs="Arial"/>
                <w:bCs/>
                <w:sz w:val="14"/>
                <w:szCs w:val="14"/>
              </w:rPr>
              <w:t xml:space="preserve"> Comité correspondiente</w:t>
            </w:r>
            <w:r w:rsidR="00F10480">
              <w:rPr>
                <w:rFonts w:ascii="Arial" w:hAnsi="Arial" w:cs="Arial"/>
                <w:bCs/>
                <w:sz w:val="14"/>
                <w:szCs w:val="14"/>
              </w:rPr>
              <w:t>.</w:t>
            </w:r>
          </w:p>
        </w:tc>
      </w:tr>
      <w:tr w:rsidR="00967FAC" w:rsidRPr="00F533F5" w:rsidTr="00C71322">
        <w:trPr>
          <w:trHeight w:val="1249"/>
        </w:trPr>
        <w:tc>
          <w:tcPr>
            <w:tcW w:w="431" w:type="dxa"/>
          </w:tcPr>
          <w:p w:rsidR="0085452A" w:rsidRDefault="0085452A" w:rsidP="008A250B">
            <w:pPr>
              <w:jc w:val="both"/>
              <w:rPr>
                <w:rFonts w:ascii="Arial" w:hAnsi="Arial" w:cs="Arial"/>
                <w:bCs/>
                <w:sz w:val="12"/>
                <w:szCs w:val="12"/>
              </w:rPr>
            </w:pPr>
          </w:p>
          <w:p w:rsidR="0085452A" w:rsidRDefault="0085452A" w:rsidP="008A250B">
            <w:pPr>
              <w:jc w:val="both"/>
              <w:rPr>
                <w:rFonts w:ascii="Arial" w:hAnsi="Arial" w:cs="Arial"/>
                <w:bCs/>
                <w:sz w:val="12"/>
                <w:szCs w:val="12"/>
              </w:rPr>
            </w:pPr>
          </w:p>
          <w:p w:rsidR="0085452A" w:rsidRDefault="0085452A" w:rsidP="008A250B">
            <w:pPr>
              <w:jc w:val="both"/>
              <w:rPr>
                <w:rFonts w:ascii="Arial" w:hAnsi="Arial" w:cs="Arial"/>
                <w:bCs/>
                <w:sz w:val="12"/>
                <w:szCs w:val="12"/>
              </w:rPr>
            </w:pPr>
          </w:p>
          <w:p w:rsidR="00967FAC" w:rsidRPr="001B0F53" w:rsidRDefault="00967FAC" w:rsidP="008A250B">
            <w:pPr>
              <w:jc w:val="both"/>
              <w:rPr>
                <w:rFonts w:ascii="Arial" w:hAnsi="Arial" w:cs="Arial"/>
                <w:bCs/>
                <w:sz w:val="12"/>
                <w:szCs w:val="12"/>
              </w:rPr>
            </w:pPr>
            <w:r w:rsidRPr="001B0F53">
              <w:rPr>
                <w:rFonts w:ascii="Arial" w:hAnsi="Arial" w:cs="Arial"/>
                <w:bCs/>
                <w:sz w:val="12"/>
                <w:szCs w:val="12"/>
              </w:rPr>
              <w:t>6</w:t>
            </w:r>
          </w:p>
        </w:tc>
        <w:tc>
          <w:tcPr>
            <w:tcW w:w="2988" w:type="dxa"/>
          </w:tcPr>
          <w:p w:rsidR="00967FAC" w:rsidRPr="00C523DF" w:rsidRDefault="00967FAC" w:rsidP="008A250B">
            <w:pPr>
              <w:jc w:val="both"/>
              <w:rPr>
                <w:rFonts w:ascii="Arial" w:hAnsi="Arial" w:cs="Arial"/>
                <w:bCs/>
                <w:color w:val="FF0000"/>
                <w:sz w:val="12"/>
                <w:szCs w:val="12"/>
              </w:rPr>
            </w:pPr>
            <w:r w:rsidRPr="00C523DF">
              <w:rPr>
                <w:rFonts w:ascii="Arial" w:hAnsi="Arial" w:cs="Arial"/>
                <w:bCs/>
                <w:noProof/>
                <w:color w:val="FF0000"/>
                <w:sz w:val="12"/>
                <w:szCs w:val="12"/>
                <w:lang w:val="es-MX" w:eastAsia="es-MX"/>
              </w:rPr>
              <mc:AlternateContent>
                <mc:Choice Requires="wps">
                  <w:drawing>
                    <wp:anchor distT="0" distB="0" distL="114300" distR="114300" simplePos="0" relativeHeight="251812864" behindDoc="0" locked="0" layoutInCell="1" allowOverlap="1" wp14:anchorId="74A17E16" wp14:editId="726F0EE5">
                      <wp:simplePos x="0" y="0"/>
                      <wp:positionH relativeFrom="column">
                        <wp:posOffset>143179</wp:posOffset>
                      </wp:positionH>
                      <wp:positionV relativeFrom="paragraph">
                        <wp:posOffset>63362</wp:posOffset>
                      </wp:positionV>
                      <wp:extent cx="1423145" cy="620202"/>
                      <wp:effectExtent l="0" t="0" r="24765" b="2794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23145" cy="620202"/>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rsidR="00967FAC" w:rsidRDefault="00967FAC" w:rsidP="00954D8B">
                                  <w:pPr>
                                    <w:jc w:val="both"/>
                                    <w:rPr>
                                      <w:rFonts w:ascii="Arial" w:hAnsi="Arial" w:cs="Arial"/>
                                      <w:color w:val="000000" w:themeColor="text1"/>
                                      <w:sz w:val="14"/>
                                      <w:szCs w:val="14"/>
                                      <w:lang w:val="es-CO"/>
                                    </w:rPr>
                                  </w:pPr>
                                  <w:r w:rsidRPr="00F533F5">
                                    <w:rPr>
                                      <w:rFonts w:ascii="Arial" w:hAnsi="Arial" w:cs="Arial"/>
                                      <w:color w:val="000000" w:themeColor="text1"/>
                                      <w:sz w:val="14"/>
                                      <w:szCs w:val="14"/>
                                      <w:lang w:val="es-CO"/>
                                    </w:rPr>
                                    <w:t xml:space="preserve">Realizar pronunciamiento </w:t>
                                  </w:r>
                                  <w:r w:rsidR="003D6583">
                                    <w:rPr>
                                      <w:rFonts w:ascii="Arial" w:hAnsi="Arial" w:cs="Arial"/>
                                      <w:color w:val="000000" w:themeColor="text1"/>
                                      <w:sz w:val="14"/>
                                      <w:szCs w:val="14"/>
                                      <w:lang w:val="es-CO"/>
                                    </w:rPr>
                                    <w:t xml:space="preserve">del Plan Estratégico </w:t>
                                  </w:r>
                                  <w:r w:rsidRPr="00F533F5">
                                    <w:rPr>
                                      <w:rFonts w:ascii="Arial" w:hAnsi="Arial" w:cs="Arial"/>
                                      <w:color w:val="000000" w:themeColor="text1"/>
                                      <w:sz w:val="14"/>
                                      <w:szCs w:val="14"/>
                                      <w:lang w:val="es-CO"/>
                                    </w:rPr>
                                    <w:t xml:space="preserve">por parte del Comité de Control </w:t>
                                  </w:r>
                                  <w:r w:rsidRPr="00B0007C">
                                    <w:rPr>
                                      <w:rFonts w:ascii="Arial" w:hAnsi="Arial" w:cs="Arial"/>
                                      <w:color w:val="000000" w:themeColor="text1"/>
                                      <w:sz w:val="14"/>
                                      <w:szCs w:val="14"/>
                                      <w:lang w:val="es-CO"/>
                                    </w:rPr>
                                    <w:t xml:space="preserve">Interno </w:t>
                                  </w:r>
                                  <w:r w:rsidR="00F70A77" w:rsidRPr="00B0007C">
                                    <w:rPr>
                                      <w:rFonts w:ascii="Arial" w:hAnsi="Arial" w:cs="Arial"/>
                                      <w:color w:val="000000" w:themeColor="text1"/>
                                      <w:sz w:val="14"/>
                                      <w:szCs w:val="14"/>
                                      <w:lang w:val="es-CO"/>
                                    </w:rPr>
                                    <w:t xml:space="preserve">o </w:t>
                                  </w:r>
                                  <w:r w:rsidR="000F59A9">
                                    <w:rPr>
                                      <w:rFonts w:ascii="Arial" w:hAnsi="Arial" w:cs="Arial"/>
                                      <w:color w:val="000000" w:themeColor="text1"/>
                                      <w:sz w:val="14"/>
                                      <w:szCs w:val="14"/>
                                      <w:lang w:val="es-CO"/>
                                    </w:rPr>
                                    <w:t>Comité respectivo</w:t>
                                  </w:r>
                                  <w:r w:rsidR="002A29A0">
                                    <w:rPr>
                                      <w:rFonts w:ascii="Arial" w:hAnsi="Arial" w:cs="Arial"/>
                                      <w:color w:val="000000" w:themeColor="text1"/>
                                      <w:sz w:val="14"/>
                                      <w:szCs w:val="14"/>
                                      <w:lang w:val="es-CO"/>
                                    </w:rPr>
                                    <w:t>.</w:t>
                                  </w:r>
                                </w:p>
                                <w:p w:rsidR="000328CD" w:rsidRPr="00F533F5" w:rsidRDefault="000328CD" w:rsidP="00954D8B">
                                  <w:pPr>
                                    <w:jc w:val="both"/>
                                    <w:rPr>
                                      <w:rFonts w:ascii="Arial" w:hAnsi="Arial" w:cs="Arial"/>
                                      <w:color w:val="000000" w:themeColor="text1"/>
                                      <w:sz w:val="14"/>
                                      <w:szCs w:val="1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7E16" id="AutoShape 18" o:spid="_x0000_s1034" style="position:absolute;left:0;text-align:left;margin-left:11.25pt;margin-top:5pt;width:112.05pt;height:48.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" adj="-11796480,,5400" path="m,l1989,r,505l,505,,xm9,501l4,497r1980,l1980,501r,-497l1984,9,4,9,9,4r,497xe" fillcolor="black" strokeweight=".05pt">
                      <v:stroke joinstyle="round"/>
                      <v:formulas/>
                      <v:path arrowok="t" o:connecttype="custom" o:connectlocs="0,0;790971684,0;790971684,402266702;0,402266702;0,0;3578970,399080951;1590574,395893973;788983288,395893973;787392714,399080951;787392714,3185750;788983288,7168553;1590574,7168553;3578970,3185750;3578970,399080951" o:connectangles="0,0,0,0,0,0,0,0,0,0,0,0,0,0" textboxrect="0,0,1989,505"/>
                      <o:lock v:ext="edit" verticies="t"/>
                      <v:textbox>
                        <w:txbxContent>
                          <w:p w:rsidR="00967FAC" w:rsidRDefault="00967FAC" w:rsidP="00954D8B">
                            <w:pPr>
                              <w:jc w:val="both"/>
                              <w:rPr>
                                <w:rFonts w:ascii="Arial" w:hAnsi="Arial" w:cs="Arial"/>
                                <w:color w:val="000000" w:themeColor="text1"/>
                                <w:sz w:val="14"/>
                                <w:szCs w:val="14"/>
                                <w:lang w:val="es-CO"/>
                              </w:rPr>
                            </w:pPr>
                            <w:r w:rsidRPr="00F533F5">
                              <w:rPr>
                                <w:rFonts w:ascii="Arial" w:hAnsi="Arial" w:cs="Arial"/>
                                <w:color w:val="000000" w:themeColor="text1"/>
                                <w:sz w:val="14"/>
                                <w:szCs w:val="14"/>
                                <w:lang w:val="es-CO"/>
                              </w:rPr>
                              <w:t xml:space="preserve">Realizar pronunciamiento </w:t>
                            </w:r>
                            <w:r w:rsidR="003D6583">
                              <w:rPr>
                                <w:rFonts w:ascii="Arial" w:hAnsi="Arial" w:cs="Arial"/>
                                <w:color w:val="000000" w:themeColor="text1"/>
                                <w:sz w:val="14"/>
                                <w:szCs w:val="14"/>
                                <w:lang w:val="es-CO"/>
                              </w:rPr>
                              <w:t xml:space="preserve">del Plan Estratégico </w:t>
                            </w:r>
                            <w:r w:rsidRPr="00F533F5">
                              <w:rPr>
                                <w:rFonts w:ascii="Arial" w:hAnsi="Arial" w:cs="Arial"/>
                                <w:color w:val="000000" w:themeColor="text1"/>
                                <w:sz w:val="14"/>
                                <w:szCs w:val="14"/>
                                <w:lang w:val="es-CO"/>
                              </w:rPr>
                              <w:t xml:space="preserve">por parte del Comité de Control </w:t>
                            </w:r>
                            <w:r w:rsidRPr="00B0007C">
                              <w:rPr>
                                <w:rFonts w:ascii="Arial" w:hAnsi="Arial" w:cs="Arial"/>
                                <w:color w:val="000000" w:themeColor="text1"/>
                                <w:sz w:val="14"/>
                                <w:szCs w:val="14"/>
                                <w:lang w:val="es-CO"/>
                              </w:rPr>
                              <w:t xml:space="preserve">Interno </w:t>
                            </w:r>
                            <w:r w:rsidR="00F70A77" w:rsidRPr="00B0007C">
                              <w:rPr>
                                <w:rFonts w:ascii="Arial" w:hAnsi="Arial" w:cs="Arial"/>
                                <w:color w:val="000000" w:themeColor="text1"/>
                                <w:sz w:val="14"/>
                                <w:szCs w:val="14"/>
                                <w:lang w:val="es-CO"/>
                              </w:rPr>
                              <w:t xml:space="preserve">o </w:t>
                            </w:r>
                            <w:r w:rsidR="000F59A9">
                              <w:rPr>
                                <w:rFonts w:ascii="Arial" w:hAnsi="Arial" w:cs="Arial"/>
                                <w:color w:val="000000" w:themeColor="text1"/>
                                <w:sz w:val="14"/>
                                <w:szCs w:val="14"/>
                                <w:lang w:val="es-CO"/>
                              </w:rPr>
                              <w:t>Comité respectivo</w:t>
                            </w:r>
                            <w:r w:rsidR="002A29A0">
                              <w:rPr>
                                <w:rFonts w:ascii="Arial" w:hAnsi="Arial" w:cs="Arial"/>
                                <w:color w:val="000000" w:themeColor="text1"/>
                                <w:sz w:val="14"/>
                                <w:szCs w:val="14"/>
                                <w:lang w:val="es-CO"/>
                              </w:rPr>
                              <w:t>.</w:t>
                            </w:r>
                          </w:p>
                          <w:p w:rsidR="000328CD" w:rsidRPr="00F533F5" w:rsidRDefault="000328CD" w:rsidP="00954D8B">
                            <w:pPr>
                              <w:jc w:val="both"/>
                              <w:rPr>
                                <w:rFonts w:ascii="Arial" w:hAnsi="Arial" w:cs="Arial"/>
                                <w:color w:val="000000" w:themeColor="text1"/>
                                <w:sz w:val="14"/>
                                <w:szCs w:val="14"/>
                                <w:lang w:val="es-CO"/>
                              </w:rPr>
                            </w:pPr>
                          </w:p>
                        </w:txbxContent>
                      </v:textbox>
                    </v:shape>
                  </w:pict>
                </mc:Fallback>
              </mc:AlternateContent>
            </w:r>
          </w:p>
        </w:tc>
        <w:tc>
          <w:tcPr>
            <w:tcW w:w="3105" w:type="dxa"/>
          </w:tcPr>
          <w:p w:rsidR="00967FAC" w:rsidRPr="00C523DF" w:rsidRDefault="00967FAC" w:rsidP="008A250B">
            <w:pPr>
              <w:jc w:val="both"/>
              <w:rPr>
                <w:rFonts w:ascii="Arial" w:hAnsi="Arial" w:cs="Arial"/>
                <w:bCs/>
                <w:color w:val="FF0000"/>
                <w:sz w:val="12"/>
                <w:szCs w:val="12"/>
              </w:rPr>
            </w:pPr>
          </w:p>
          <w:p w:rsidR="00967FAC" w:rsidRPr="00C523DF" w:rsidRDefault="00967FAC" w:rsidP="00B0007C">
            <w:pPr>
              <w:jc w:val="both"/>
              <w:rPr>
                <w:rFonts w:ascii="Arial" w:hAnsi="Arial" w:cs="Arial"/>
                <w:bCs/>
                <w:color w:val="FF0000"/>
                <w:sz w:val="12"/>
                <w:szCs w:val="12"/>
              </w:rPr>
            </w:pPr>
            <w:r w:rsidRPr="00D6676E">
              <w:rPr>
                <w:rFonts w:ascii="Arial" w:hAnsi="Arial" w:cs="Arial"/>
                <w:bCs/>
                <w:sz w:val="14"/>
                <w:szCs w:val="14"/>
              </w:rPr>
              <w:t>Revisión, recomendaciones y aprobación del Plan Estratégico de la siguiente vigencia por parte del Comité</w:t>
            </w:r>
            <w:r w:rsidR="000F59A9">
              <w:rPr>
                <w:rFonts w:ascii="Arial" w:hAnsi="Arial" w:cs="Arial"/>
                <w:bCs/>
                <w:sz w:val="14"/>
                <w:szCs w:val="14"/>
              </w:rPr>
              <w:t xml:space="preserve"> </w:t>
            </w:r>
            <w:r w:rsidR="00F70A77">
              <w:rPr>
                <w:rFonts w:ascii="Arial" w:hAnsi="Arial" w:cs="Arial"/>
                <w:bCs/>
                <w:sz w:val="14"/>
                <w:szCs w:val="14"/>
              </w:rPr>
              <w:t xml:space="preserve"> de Control Interno o </w:t>
            </w:r>
            <w:r w:rsidR="000F59A9">
              <w:rPr>
                <w:rFonts w:ascii="Arial" w:hAnsi="Arial" w:cs="Arial"/>
                <w:bCs/>
                <w:sz w:val="14"/>
                <w:szCs w:val="14"/>
              </w:rPr>
              <w:t>Comité respectivo.</w:t>
            </w:r>
          </w:p>
        </w:tc>
        <w:tc>
          <w:tcPr>
            <w:tcW w:w="1980" w:type="dxa"/>
          </w:tcPr>
          <w:p w:rsidR="00967FAC" w:rsidRPr="00F533F5" w:rsidRDefault="00967FAC" w:rsidP="00C0643A">
            <w:pPr>
              <w:jc w:val="both"/>
              <w:rPr>
                <w:rFonts w:ascii="Arial" w:hAnsi="Arial" w:cs="Arial"/>
                <w:bCs/>
                <w:sz w:val="14"/>
                <w:szCs w:val="14"/>
              </w:rPr>
            </w:pPr>
          </w:p>
          <w:p w:rsidR="00967FAC" w:rsidRPr="00F533F5" w:rsidRDefault="00967FAC" w:rsidP="000F59A9">
            <w:pPr>
              <w:jc w:val="both"/>
              <w:rPr>
                <w:rFonts w:ascii="Arial" w:hAnsi="Arial" w:cs="Arial"/>
                <w:bCs/>
                <w:sz w:val="14"/>
                <w:szCs w:val="14"/>
              </w:rPr>
            </w:pPr>
            <w:r w:rsidRPr="00F533F5">
              <w:rPr>
                <w:rFonts w:ascii="Arial" w:hAnsi="Arial" w:cs="Arial"/>
                <w:bCs/>
                <w:sz w:val="14"/>
                <w:szCs w:val="14"/>
              </w:rPr>
              <w:t>Comité de Control Interno</w:t>
            </w:r>
            <w:r w:rsidR="00AC08C6">
              <w:rPr>
                <w:rFonts w:ascii="Arial" w:hAnsi="Arial" w:cs="Arial"/>
                <w:bCs/>
                <w:sz w:val="14"/>
                <w:szCs w:val="14"/>
              </w:rPr>
              <w:t xml:space="preserve"> o </w:t>
            </w:r>
            <w:r w:rsidR="000F59A9">
              <w:rPr>
                <w:rFonts w:ascii="Arial" w:hAnsi="Arial" w:cs="Arial"/>
                <w:bCs/>
                <w:sz w:val="14"/>
                <w:szCs w:val="14"/>
              </w:rPr>
              <w:t xml:space="preserve"> Comité respectivo.</w:t>
            </w:r>
          </w:p>
        </w:tc>
        <w:tc>
          <w:tcPr>
            <w:tcW w:w="1981" w:type="dxa"/>
            <w:shd w:val="clear" w:color="auto" w:fill="auto"/>
          </w:tcPr>
          <w:p w:rsidR="00967FAC" w:rsidRPr="00F533F5" w:rsidRDefault="00967FAC" w:rsidP="008A250B">
            <w:pPr>
              <w:jc w:val="center"/>
              <w:rPr>
                <w:rFonts w:ascii="Arial" w:hAnsi="Arial" w:cs="Arial"/>
                <w:bCs/>
                <w:sz w:val="14"/>
                <w:szCs w:val="14"/>
              </w:rPr>
            </w:pPr>
          </w:p>
          <w:p w:rsidR="00967FAC" w:rsidRPr="00F533F5" w:rsidRDefault="00967FAC" w:rsidP="008B0A73">
            <w:pPr>
              <w:jc w:val="both"/>
              <w:rPr>
                <w:rFonts w:ascii="Arial" w:hAnsi="Arial" w:cs="Arial"/>
                <w:bCs/>
                <w:sz w:val="14"/>
                <w:szCs w:val="14"/>
              </w:rPr>
            </w:pPr>
            <w:r w:rsidRPr="00F533F5">
              <w:rPr>
                <w:rFonts w:ascii="Arial" w:hAnsi="Arial" w:cs="Arial"/>
                <w:bCs/>
                <w:sz w:val="14"/>
                <w:szCs w:val="14"/>
              </w:rPr>
              <w:t xml:space="preserve">Acta en formato A-G-1-F01  </w:t>
            </w:r>
          </w:p>
          <w:p w:rsidR="00967FAC" w:rsidRPr="00F533F5" w:rsidRDefault="00967FAC" w:rsidP="008B0A73">
            <w:pPr>
              <w:jc w:val="both"/>
              <w:rPr>
                <w:rFonts w:ascii="Arial" w:hAnsi="Arial" w:cs="Arial"/>
                <w:bCs/>
                <w:sz w:val="14"/>
                <w:szCs w:val="14"/>
              </w:rPr>
            </w:pPr>
            <w:r w:rsidRPr="00F533F5">
              <w:rPr>
                <w:rFonts w:ascii="Arial" w:hAnsi="Arial" w:cs="Arial"/>
                <w:bCs/>
                <w:sz w:val="14"/>
                <w:szCs w:val="14"/>
              </w:rPr>
              <w:t xml:space="preserve">Comité </w:t>
            </w:r>
            <w:r w:rsidR="003121E9" w:rsidRPr="00F533F5">
              <w:rPr>
                <w:rFonts w:ascii="Arial" w:hAnsi="Arial" w:cs="Arial"/>
                <w:bCs/>
                <w:sz w:val="14"/>
                <w:szCs w:val="14"/>
              </w:rPr>
              <w:t xml:space="preserve"> de</w:t>
            </w:r>
            <w:r w:rsidRPr="00F533F5">
              <w:rPr>
                <w:rFonts w:ascii="Arial" w:hAnsi="Arial" w:cs="Arial"/>
                <w:bCs/>
                <w:sz w:val="14"/>
                <w:szCs w:val="14"/>
              </w:rPr>
              <w:t xml:space="preserve"> Control Interno</w:t>
            </w:r>
            <w:r w:rsidR="00AC08C6">
              <w:rPr>
                <w:rFonts w:ascii="Arial" w:hAnsi="Arial" w:cs="Arial"/>
                <w:bCs/>
                <w:sz w:val="14"/>
                <w:szCs w:val="14"/>
              </w:rPr>
              <w:t xml:space="preserve"> o</w:t>
            </w:r>
            <w:r w:rsidR="000F59A9">
              <w:rPr>
                <w:rFonts w:ascii="Arial" w:hAnsi="Arial" w:cs="Arial"/>
                <w:bCs/>
                <w:sz w:val="14"/>
                <w:szCs w:val="14"/>
              </w:rPr>
              <w:t xml:space="preserve"> Comité respectivo.</w:t>
            </w:r>
            <w:r w:rsidR="000328CD">
              <w:rPr>
                <w:rFonts w:ascii="Arial" w:hAnsi="Arial" w:cs="Arial"/>
                <w:bCs/>
                <w:sz w:val="14"/>
                <w:szCs w:val="14"/>
              </w:rPr>
              <w:t xml:space="preserve"> </w:t>
            </w:r>
            <w:r w:rsidR="00AC08C6">
              <w:rPr>
                <w:rFonts w:ascii="Arial" w:hAnsi="Arial" w:cs="Arial"/>
                <w:bCs/>
                <w:sz w:val="14"/>
                <w:szCs w:val="14"/>
              </w:rPr>
              <w:t xml:space="preserve"> </w:t>
            </w:r>
          </w:p>
          <w:p w:rsidR="002D09F1" w:rsidRDefault="00967FAC" w:rsidP="002D09F1">
            <w:pPr>
              <w:jc w:val="both"/>
              <w:rPr>
                <w:rFonts w:ascii="Arial" w:hAnsi="Arial" w:cs="Arial"/>
                <w:bCs/>
                <w:sz w:val="14"/>
                <w:szCs w:val="14"/>
              </w:rPr>
            </w:pPr>
            <w:r w:rsidRPr="00F533F5">
              <w:rPr>
                <w:rFonts w:ascii="Arial" w:hAnsi="Arial" w:cs="Arial"/>
                <w:bCs/>
                <w:sz w:val="14"/>
                <w:szCs w:val="14"/>
              </w:rPr>
              <w:t>Plan Estratégico</w:t>
            </w:r>
            <w:r w:rsidR="002D09F1">
              <w:rPr>
                <w:rFonts w:ascii="Arial" w:hAnsi="Arial" w:cs="Arial"/>
                <w:bCs/>
                <w:sz w:val="14"/>
                <w:szCs w:val="14"/>
              </w:rPr>
              <w:t xml:space="preserve"> siguiente vigencia.</w:t>
            </w:r>
            <w:r w:rsidR="002D09F1" w:rsidRPr="007F0546">
              <w:rPr>
                <w:rFonts w:ascii="Arial" w:hAnsi="Arial" w:cs="Arial"/>
                <w:bCs/>
                <w:sz w:val="14"/>
                <w:szCs w:val="14"/>
              </w:rPr>
              <w:t xml:space="preserve"> </w:t>
            </w:r>
          </w:p>
          <w:p w:rsidR="00967FAC" w:rsidRPr="00F533F5" w:rsidRDefault="00967FAC" w:rsidP="008B0A73">
            <w:pPr>
              <w:jc w:val="both"/>
              <w:rPr>
                <w:rFonts w:ascii="Arial" w:hAnsi="Arial" w:cs="Arial"/>
                <w:bCs/>
                <w:sz w:val="14"/>
                <w:szCs w:val="14"/>
              </w:rPr>
            </w:pPr>
          </w:p>
        </w:tc>
      </w:tr>
      <w:tr w:rsidR="000C61E7" w:rsidRPr="00F533F5" w:rsidTr="000A2456">
        <w:trPr>
          <w:trHeight w:val="1445"/>
        </w:trPr>
        <w:tc>
          <w:tcPr>
            <w:tcW w:w="431" w:type="dxa"/>
          </w:tcPr>
          <w:p w:rsidR="000C61E7" w:rsidRDefault="000C61E7" w:rsidP="000C61E7">
            <w:pPr>
              <w:jc w:val="both"/>
              <w:rPr>
                <w:rFonts w:ascii="Arial" w:hAnsi="Arial" w:cs="Arial"/>
                <w:bCs/>
                <w:sz w:val="12"/>
                <w:szCs w:val="12"/>
              </w:rPr>
            </w:pPr>
          </w:p>
          <w:p w:rsidR="000C61E7" w:rsidRDefault="000C61E7" w:rsidP="000C61E7">
            <w:pPr>
              <w:jc w:val="both"/>
              <w:rPr>
                <w:rFonts w:ascii="Arial" w:hAnsi="Arial" w:cs="Arial"/>
                <w:bCs/>
                <w:sz w:val="12"/>
                <w:szCs w:val="12"/>
              </w:rPr>
            </w:pPr>
          </w:p>
          <w:p w:rsidR="000C61E7" w:rsidRPr="00D25B07" w:rsidRDefault="000C61E7" w:rsidP="000C61E7">
            <w:pPr>
              <w:jc w:val="both"/>
              <w:rPr>
                <w:rFonts w:ascii="Arial" w:hAnsi="Arial" w:cs="Arial"/>
                <w:bCs/>
                <w:sz w:val="12"/>
                <w:szCs w:val="12"/>
              </w:rPr>
            </w:pPr>
            <w:r>
              <w:rPr>
                <w:rFonts w:ascii="Arial" w:hAnsi="Arial" w:cs="Arial"/>
                <w:bCs/>
                <w:sz w:val="12"/>
                <w:szCs w:val="12"/>
              </w:rPr>
              <w:t>7</w:t>
            </w:r>
          </w:p>
        </w:tc>
        <w:tc>
          <w:tcPr>
            <w:tcW w:w="2988" w:type="dxa"/>
          </w:tcPr>
          <w:p w:rsidR="000C61E7" w:rsidRPr="00D25B07" w:rsidRDefault="0045235B" w:rsidP="000C61E7">
            <w:pPr>
              <w:jc w:val="both"/>
              <w:rPr>
                <w:rFonts w:ascii="Arial" w:hAnsi="Arial" w:cs="Arial"/>
                <w:bCs/>
                <w:sz w:val="12"/>
                <w:szCs w:val="12"/>
              </w:rPr>
            </w:pPr>
            <w:r>
              <w:rPr>
                <w:rFonts w:ascii="Arial" w:hAnsi="Arial" w:cs="Arial"/>
                <w:noProof/>
                <w:sz w:val="12"/>
                <w:szCs w:val="12"/>
                <w:lang w:val="es-MX" w:eastAsia="es-MX"/>
              </w:rPr>
              <mc:AlternateContent>
                <mc:Choice Requires="wps">
                  <w:drawing>
                    <wp:anchor distT="0" distB="0" distL="114300" distR="114300" simplePos="0" relativeHeight="251869184" behindDoc="0" locked="0" layoutInCell="1" allowOverlap="1" wp14:anchorId="3728DE3B" wp14:editId="35E24C09">
                      <wp:simplePos x="0" y="0"/>
                      <wp:positionH relativeFrom="column">
                        <wp:posOffset>834390</wp:posOffset>
                      </wp:positionH>
                      <wp:positionV relativeFrom="paragraph">
                        <wp:posOffset>-63500</wp:posOffset>
                      </wp:positionV>
                      <wp:extent cx="6350" cy="231775"/>
                      <wp:effectExtent l="76200" t="0" r="69850" b="53975"/>
                      <wp:wrapNone/>
                      <wp:docPr id="23" name="Conector recto de flecha 23"/>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A2613F" id="Conector recto de flecha 23" o:spid="_x0000_s1026" type="#_x0000_t32" style="position:absolute;margin-left:65.7pt;margin-top:-5pt;width:.5pt;height:18.25p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" strokecolor="windowText" strokeweight=".5pt">
                      <v:stroke endarrow="block" joinstyle="miter"/>
                    </v:shape>
                  </w:pict>
                </mc:Fallback>
              </mc:AlternateContent>
            </w:r>
            <w:r>
              <w:rPr>
                <w:rFonts w:ascii="Arial" w:hAnsi="Arial" w:cs="Arial"/>
                <w:bCs/>
                <w:noProof/>
                <w:sz w:val="12"/>
                <w:szCs w:val="12"/>
                <w:lang w:val="es-MX" w:eastAsia="es-MX"/>
              </w:rPr>
              <mc:AlternateContent>
                <mc:Choice Requires="wps">
                  <w:drawing>
                    <wp:anchor distT="0" distB="0" distL="114300" distR="114300" simplePos="0" relativeHeight="251854848" behindDoc="0" locked="0" layoutInCell="1" allowOverlap="1" wp14:anchorId="1C2BBF1A" wp14:editId="554F0343">
                      <wp:simplePos x="0" y="0"/>
                      <wp:positionH relativeFrom="column">
                        <wp:posOffset>207010</wp:posOffset>
                      </wp:positionH>
                      <wp:positionV relativeFrom="paragraph">
                        <wp:posOffset>247650</wp:posOffset>
                      </wp:positionV>
                      <wp:extent cx="1332230" cy="314325"/>
                      <wp:effectExtent l="0" t="0" r="20320" b="2857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2230" cy="314325"/>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rsidR="000C61E7" w:rsidRPr="00955E8E" w:rsidRDefault="000C61E7" w:rsidP="00FF0433">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Ajustar Plan Estratégico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BBF1A" id="AutoShape 16" o:spid="_x0000_s1035" style="position:absolute;left:0;text-align:left;margin-left:16.3pt;margin-top:19.5pt;width:104.9pt;height:24.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" adj="-11796480,,5400" path="m,l1989,r,505l,505,,xm9,501l4,497r1980,l1980,501r,-497l1984,9,4,9,9,4r,497xe" fillcolor="black" strokeweight=".05pt">
                      <v:stroke joinstyle="round"/>
                      <v:formulas/>
                      <v:path arrowok="t" o:connecttype="custom" o:connectlocs="0,0;740441913,0;740441913,203873062;0,203873062;0,0;3350334,202258490;1488963,200643295;738580542,200643295;737091579,202258490;737091579,1614572;738580542,3633099;1488963,3633099;3350334,1614572;3350334,202258490" o:connectangles="0,0,0,0,0,0,0,0,0,0,0,0,0,0" textboxrect="0,0,1989,505"/>
                      <o:lock v:ext="edit" verticies="t"/>
                      <v:textbox>
                        <w:txbxContent>
                          <w:p w:rsidR="000C61E7" w:rsidRPr="00955E8E" w:rsidRDefault="000C61E7" w:rsidP="00FF0433">
                            <w:pPr>
                              <w:jc w:val="center"/>
                              <w:rPr>
                                <w:rFonts w:ascii="Arial" w:hAnsi="Arial" w:cs="Arial"/>
                                <w:color w:val="000000" w:themeColor="text1"/>
                                <w:sz w:val="14"/>
                                <w:szCs w:val="14"/>
                                <w:lang w:val="es-CO"/>
                              </w:rPr>
                            </w:pPr>
                            <w:r>
                              <w:rPr>
                                <w:rFonts w:ascii="Arial" w:hAnsi="Arial" w:cs="Arial"/>
                                <w:color w:val="000000" w:themeColor="text1"/>
                                <w:sz w:val="14"/>
                                <w:szCs w:val="14"/>
                                <w:lang w:val="es-CO"/>
                              </w:rPr>
                              <w:t>Ajustar Plan Estratégico</w:t>
                            </w:r>
                          </w:p>
                        </w:txbxContent>
                      </v:textbox>
                    </v:shape>
                  </w:pict>
                </mc:Fallback>
              </mc:AlternateContent>
            </w:r>
            <w:r>
              <w:rPr>
                <w:rFonts w:ascii="Arial" w:hAnsi="Arial" w:cs="Arial"/>
                <w:noProof/>
                <w:sz w:val="12"/>
                <w:szCs w:val="12"/>
                <w:lang w:val="es-MX" w:eastAsia="es-MX"/>
              </w:rPr>
              <mc:AlternateContent>
                <mc:Choice Requires="wps">
                  <w:drawing>
                    <wp:anchor distT="0" distB="0" distL="114300" distR="114300" simplePos="0" relativeHeight="251860992" behindDoc="0" locked="0" layoutInCell="1" allowOverlap="1" wp14:anchorId="533D11BB" wp14:editId="68DE1E74">
                      <wp:simplePos x="0" y="0"/>
                      <wp:positionH relativeFrom="column">
                        <wp:posOffset>802640</wp:posOffset>
                      </wp:positionH>
                      <wp:positionV relativeFrom="paragraph">
                        <wp:posOffset>584200</wp:posOffset>
                      </wp:positionV>
                      <wp:extent cx="6350" cy="231775"/>
                      <wp:effectExtent l="76200" t="0" r="69850" b="53975"/>
                      <wp:wrapNone/>
                      <wp:docPr id="18" name="Conector recto de flecha 18"/>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73BD8E" id="Conector recto de flecha 18" o:spid="_x0000_s1026" type="#_x0000_t32" style="position:absolute;margin-left:63.2pt;margin-top:46pt;width:.5pt;height:18.25pt;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" strokecolor="windowText" strokeweight=".5pt">
                      <v:stroke endarrow="block" joinstyle="miter"/>
                    </v:shape>
                  </w:pict>
                </mc:Fallback>
              </mc:AlternateContent>
            </w:r>
          </w:p>
        </w:tc>
        <w:tc>
          <w:tcPr>
            <w:tcW w:w="3105" w:type="dxa"/>
          </w:tcPr>
          <w:p w:rsidR="000C61E7" w:rsidRDefault="000C61E7" w:rsidP="000C61E7">
            <w:pPr>
              <w:jc w:val="both"/>
              <w:rPr>
                <w:rFonts w:ascii="Arial" w:hAnsi="Arial" w:cs="Arial"/>
                <w:bCs/>
                <w:sz w:val="14"/>
                <w:szCs w:val="14"/>
              </w:rPr>
            </w:pPr>
          </w:p>
          <w:p w:rsidR="000C61E7" w:rsidRPr="00F46E89" w:rsidRDefault="000C61E7" w:rsidP="000C61E7">
            <w:pPr>
              <w:jc w:val="both"/>
              <w:rPr>
                <w:rFonts w:ascii="Arial" w:hAnsi="Arial" w:cs="Arial"/>
                <w:bCs/>
                <w:sz w:val="14"/>
                <w:szCs w:val="14"/>
              </w:rPr>
            </w:pPr>
            <w:r w:rsidRPr="00F46E89">
              <w:rPr>
                <w:rFonts w:ascii="Arial" w:hAnsi="Arial" w:cs="Arial"/>
                <w:bCs/>
                <w:sz w:val="14"/>
                <w:szCs w:val="14"/>
              </w:rPr>
              <w:t xml:space="preserve">Ajuste del Plan </w:t>
            </w:r>
            <w:r>
              <w:rPr>
                <w:rFonts w:ascii="Arial" w:hAnsi="Arial" w:cs="Arial"/>
                <w:bCs/>
                <w:sz w:val="14"/>
                <w:szCs w:val="14"/>
              </w:rPr>
              <w:t>Estratégico, si hay lu</w:t>
            </w:r>
            <w:r w:rsidRPr="00F46E89">
              <w:rPr>
                <w:rFonts w:ascii="Arial" w:hAnsi="Arial" w:cs="Arial"/>
                <w:bCs/>
                <w:sz w:val="14"/>
                <w:szCs w:val="14"/>
              </w:rPr>
              <w:t>gar a ello</w:t>
            </w:r>
            <w:r>
              <w:rPr>
                <w:rFonts w:ascii="Arial" w:hAnsi="Arial" w:cs="Arial"/>
                <w:bCs/>
                <w:sz w:val="14"/>
                <w:szCs w:val="14"/>
              </w:rPr>
              <w:t>.</w:t>
            </w:r>
            <w:r w:rsidRPr="00F46E89">
              <w:rPr>
                <w:rFonts w:ascii="Arial" w:hAnsi="Arial" w:cs="Arial"/>
                <w:bCs/>
                <w:sz w:val="14"/>
                <w:szCs w:val="14"/>
              </w:rPr>
              <w:t xml:space="preserve"> </w:t>
            </w:r>
          </w:p>
          <w:p w:rsidR="000C61E7" w:rsidRPr="00F46E89" w:rsidRDefault="000C61E7" w:rsidP="000C61E7">
            <w:pPr>
              <w:jc w:val="both"/>
              <w:rPr>
                <w:rFonts w:ascii="Arial" w:hAnsi="Arial" w:cs="Arial"/>
                <w:bCs/>
                <w:sz w:val="14"/>
                <w:szCs w:val="14"/>
              </w:rPr>
            </w:pPr>
          </w:p>
          <w:p w:rsidR="000C61E7" w:rsidRPr="00F46E89" w:rsidRDefault="000C61E7" w:rsidP="000C61E7">
            <w:pPr>
              <w:jc w:val="both"/>
              <w:rPr>
                <w:rFonts w:ascii="Arial" w:hAnsi="Arial" w:cs="Arial"/>
                <w:bCs/>
                <w:sz w:val="14"/>
                <w:szCs w:val="14"/>
              </w:rPr>
            </w:pPr>
          </w:p>
        </w:tc>
        <w:tc>
          <w:tcPr>
            <w:tcW w:w="1980" w:type="dxa"/>
          </w:tcPr>
          <w:p w:rsidR="000C61E7" w:rsidRPr="00F46E89" w:rsidRDefault="000C61E7" w:rsidP="000C61E7">
            <w:pPr>
              <w:jc w:val="both"/>
              <w:rPr>
                <w:rFonts w:ascii="Arial" w:hAnsi="Arial" w:cs="Arial"/>
                <w:bCs/>
                <w:sz w:val="14"/>
                <w:szCs w:val="14"/>
              </w:rPr>
            </w:pPr>
          </w:p>
          <w:p w:rsidR="000C61E7" w:rsidRPr="00F46E89" w:rsidRDefault="000C61E7" w:rsidP="000C61E7">
            <w:pPr>
              <w:jc w:val="both"/>
              <w:rPr>
                <w:rFonts w:ascii="Arial" w:hAnsi="Arial" w:cs="Arial"/>
                <w:bCs/>
                <w:sz w:val="14"/>
                <w:szCs w:val="14"/>
              </w:rPr>
            </w:pPr>
            <w:r w:rsidRPr="00F46E89">
              <w:rPr>
                <w:rFonts w:ascii="Arial" w:hAnsi="Arial" w:cs="Arial"/>
                <w:bCs/>
                <w:sz w:val="14"/>
                <w:szCs w:val="14"/>
              </w:rPr>
              <w:t>Oficina de Planeación y Sistemas</w:t>
            </w:r>
            <w:r>
              <w:rPr>
                <w:rFonts w:ascii="Arial" w:hAnsi="Arial" w:cs="Arial"/>
                <w:bCs/>
                <w:sz w:val="14"/>
                <w:szCs w:val="14"/>
              </w:rPr>
              <w:t>.</w:t>
            </w:r>
            <w:r w:rsidRPr="00F46E89">
              <w:rPr>
                <w:rFonts w:ascii="Arial" w:hAnsi="Arial" w:cs="Arial"/>
                <w:bCs/>
                <w:sz w:val="14"/>
                <w:szCs w:val="14"/>
              </w:rPr>
              <w:t xml:space="preserve">  </w:t>
            </w:r>
          </w:p>
          <w:p w:rsidR="000C61E7" w:rsidRPr="00F46E89" w:rsidRDefault="000C61E7" w:rsidP="000C61E7">
            <w:pPr>
              <w:jc w:val="both"/>
              <w:rPr>
                <w:rFonts w:ascii="Arial" w:hAnsi="Arial" w:cs="Arial"/>
                <w:bCs/>
                <w:sz w:val="14"/>
                <w:szCs w:val="14"/>
              </w:rPr>
            </w:pPr>
            <w:r w:rsidRPr="00F46E89">
              <w:rPr>
                <w:rFonts w:ascii="Arial" w:hAnsi="Arial" w:cs="Arial"/>
                <w:bCs/>
                <w:sz w:val="14"/>
                <w:szCs w:val="14"/>
              </w:rPr>
              <w:t>Asesor o Profesional designado</w:t>
            </w:r>
          </w:p>
        </w:tc>
        <w:tc>
          <w:tcPr>
            <w:tcW w:w="1981" w:type="dxa"/>
            <w:shd w:val="clear" w:color="auto" w:fill="auto"/>
          </w:tcPr>
          <w:p w:rsidR="000C61E7" w:rsidRPr="00F46E89" w:rsidRDefault="000C61E7" w:rsidP="000C61E7">
            <w:pPr>
              <w:jc w:val="both"/>
              <w:rPr>
                <w:rFonts w:ascii="Arial" w:hAnsi="Arial" w:cs="Arial"/>
                <w:bCs/>
                <w:sz w:val="14"/>
                <w:szCs w:val="14"/>
              </w:rPr>
            </w:pPr>
          </w:p>
          <w:p w:rsidR="000C61E7" w:rsidRPr="00F46E89" w:rsidRDefault="000C61E7" w:rsidP="00F0549D">
            <w:pPr>
              <w:jc w:val="both"/>
              <w:rPr>
                <w:rFonts w:ascii="Arial" w:hAnsi="Arial" w:cs="Arial"/>
                <w:bCs/>
                <w:sz w:val="14"/>
                <w:szCs w:val="14"/>
              </w:rPr>
            </w:pPr>
            <w:r w:rsidRPr="00F46E89">
              <w:rPr>
                <w:rFonts w:ascii="Arial" w:hAnsi="Arial" w:cs="Arial"/>
                <w:bCs/>
                <w:sz w:val="14"/>
                <w:szCs w:val="14"/>
              </w:rPr>
              <w:t xml:space="preserve">Plan </w:t>
            </w:r>
            <w:r w:rsidR="00F0549D">
              <w:rPr>
                <w:rFonts w:ascii="Arial" w:hAnsi="Arial" w:cs="Arial"/>
                <w:bCs/>
                <w:sz w:val="14"/>
                <w:szCs w:val="14"/>
              </w:rPr>
              <w:t xml:space="preserve">Estratégico </w:t>
            </w:r>
            <w:r>
              <w:rPr>
                <w:rFonts w:ascii="Arial" w:hAnsi="Arial" w:cs="Arial"/>
                <w:bCs/>
                <w:sz w:val="14"/>
                <w:szCs w:val="14"/>
              </w:rPr>
              <w:t>siguiente vigencia</w:t>
            </w:r>
          </w:p>
        </w:tc>
      </w:tr>
      <w:tr w:rsidR="000C61E7" w:rsidRPr="007F0546" w:rsidTr="000A2456">
        <w:trPr>
          <w:trHeight w:val="1121"/>
        </w:trPr>
        <w:tc>
          <w:tcPr>
            <w:tcW w:w="431" w:type="dxa"/>
          </w:tcPr>
          <w:p w:rsidR="000C61E7" w:rsidRDefault="000C61E7" w:rsidP="000C61E7">
            <w:pPr>
              <w:jc w:val="center"/>
              <w:rPr>
                <w:rFonts w:ascii="Arial" w:hAnsi="Arial" w:cs="Arial"/>
                <w:sz w:val="12"/>
                <w:szCs w:val="12"/>
              </w:rPr>
            </w:pPr>
          </w:p>
        </w:tc>
        <w:tc>
          <w:tcPr>
            <w:tcW w:w="2988" w:type="dxa"/>
          </w:tcPr>
          <w:p w:rsidR="000C61E7" w:rsidRDefault="0045235B" w:rsidP="000C61E7">
            <w:pPr>
              <w:jc w:val="center"/>
              <w:rPr>
                <w:rFonts w:ascii="Arial" w:hAnsi="Arial" w:cs="Arial"/>
                <w:noProof/>
                <w:sz w:val="12"/>
                <w:szCs w:val="12"/>
                <w:lang w:val="es-MX" w:eastAsia="es-MX"/>
              </w:rPr>
            </w:pPr>
            <w:r>
              <w:rPr>
                <w:rFonts w:ascii="Arial" w:hAnsi="Arial" w:cs="Arial"/>
                <w:noProof/>
                <w:sz w:val="12"/>
                <w:szCs w:val="12"/>
                <w:lang w:val="es-MX" w:eastAsia="es-MX"/>
              </w:rPr>
              <mc:AlternateContent>
                <mc:Choice Requires="wps">
                  <w:drawing>
                    <wp:anchor distT="0" distB="0" distL="114300" distR="114300" simplePos="0" relativeHeight="251858944" behindDoc="0" locked="0" layoutInCell="1" allowOverlap="1" wp14:anchorId="19B2551B" wp14:editId="6977BB2E">
                      <wp:simplePos x="0" y="0"/>
                      <wp:positionH relativeFrom="column">
                        <wp:posOffset>777240</wp:posOffset>
                      </wp:positionH>
                      <wp:positionV relativeFrom="paragraph">
                        <wp:posOffset>450850</wp:posOffset>
                      </wp:positionV>
                      <wp:extent cx="6350" cy="231775"/>
                      <wp:effectExtent l="76200" t="0" r="69850" b="53975"/>
                      <wp:wrapNone/>
                      <wp:docPr id="374" name="Conector recto de flecha 374"/>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5F42FC1" id="Conector recto de flecha 374" o:spid="_x0000_s1026" type="#_x0000_t32" style="position:absolute;margin-left:61.2pt;margin-top:35.5pt;width:.5pt;height:18.25pt;flip:x;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" strokecolor="windowText" strokeweight=".5pt">
                      <v:stroke endarrow="block" joinstyle="miter"/>
                    </v:shape>
                  </w:pict>
                </mc:Fallback>
              </mc:AlternateContent>
            </w:r>
            <w:r w:rsidR="00C71322" w:rsidRPr="007F0546">
              <w:rPr>
                <w:rFonts w:ascii="Arial" w:hAnsi="Arial" w:cs="Arial"/>
                <w:noProof/>
                <w:sz w:val="12"/>
                <w:szCs w:val="12"/>
                <w:lang w:val="es-MX" w:eastAsia="es-MX"/>
              </w:rPr>
              <mc:AlternateContent>
                <mc:Choice Requires="wps">
                  <w:drawing>
                    <wp:anchor distT="0" distB="0" distL="114300" distR="114300" simplePos="0" relativeHeight="251849728" behindDoc="0" locked="0" layoutInCell="1" allowOverlap="1" wp14:anchorId="3154D3C4" wp14:editId="1E4CC9F1">
                      <wp:simplePos x="0" y="0"/>
                      <wp:positionH relativeFrom="column">
                        <wp:posOffset>595630</wp:posOffset>
                      </wp:positionH>
                      <wp:positionV relativeFrom="paragraph">
                        <wp:posOffset>-67945</wp:posOffset>
                      </wp:positionV>
                      <wp:extent cx="370205" cy="546735"/>
                      <wp:effectExtent l="6985" t="0" r="17780" b="36830"/>
                      <wp:wrapNone/>
                      <wp:docPr id="37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546735"/>
                              </a:xfrm>
                              <a:prstGeom prst="homePlate">
                                <a:avLst>
                                  <a:gd name="adj" fmla="val 25000"/>
                                </a:avLst>
                              </a:prstGeom>
                              <a:solidFill>
                                <a:srgbClr val="FFFFFF"/>
                              </a:solidFill>
                              <a:ln w="9525">
                                <a:solidFill>
                                  <a:srgbClr val="000000"/>
                                </a:solidFill>
                                <a:miter lim="800000"/>
                                <a:headEnd/>
                                <a:tailEnd/>
                              </a:ln>
                            </wps:spPr>
                            <wps:txbx>
                              <w:txbxContent>
                                <w:p w:rsidR="000C61E7" w:rsidRPr="00ED069C" w:rsidRDefault="000C61E7" w:rsidP="0077167D">
                                  <w:pPr>
                                    <w:jc w:val="center"/>
                                    <w:rPr>
                                      <w:rFonts w:ascii="Arial" w:hAnsi="Arial" w:cs="Arial"/>
                                      <w:lang w:val="es-CO"/>
                                    </w:rPr>
                                  </w:pPr>
                                  <w:r>
                                    <w:rPr>
                                      <w:rFonts w:ascii="Arial" w:hAnsi="Arial" w:cs="Arial"/>
                                      <w:sz w:val="24"/>
                                      <w:szCs w:val="24"/>
                                      <w:lang w:val="es-CO"/>
                                    </w:rPr>
                                    <w:t xml:space="preserve">  </w:t>
                                  </w:r>
                                  <w:r w:rsidRPr="00ED069C">
                                    <w:rPr>
                                      <w:rFonts w:ascii="Arial" w:hAnsi="Arial" w:cs="Arial"/>
                                      <w:lang w:val="es-CO"/>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D3C4" id="_x0000_s1036" type="#_x0000_t15" style="position:absolute;left:0;text-align:left;margin-left:46.9pt;margin-top:-5.35pt;width:29.15pt;height:43.05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">
                      <v:textbox>
                        <w:txbxContent>
                          <w:p w:rsidR="000C61E7" w:rsidRPr="00ED069C" w:rsidRDefault="000C61E7" w:rsidP="0077167D">
                            <w:pPr>
                              <w:jc w:val="center"/>
                              <w:rPr>
                                <w:rFonts w:ascii="Arial" w:hAnsi="Arial" w:cs="Arial"/>
                                <w:lang w:val="es-CO"/>
                              </w:rPr>
                            </w:pPr>
                            <w:r>
                              <w:rPr>
                                <w:rFonts w:ascii="Arial" w:hAnsi="Arial" w:cs="Arial"/>
                                <w:sz w:val="24"/>
                                <w:szCs w:val="24"/>
                                <w:lang w:val="es-CO"/>
                              </w:rPr>
                              <w:t xml:space="preserve">  </w:t>
                            </w:r>
                            <w:r w:rsidRPr="00ED069C">
                              <w:rPr>
                                <w:rFonts w:ascii="Arial" w:hAnsi="Arial" w:cs="Arial"/>
                                <w:lang w:val="es-CO"/>
                              </w:rPr>
                              <w:t>A</w:t>
                            </w:r>
                          </w:p>
                        </w:txbxContent>
                      </v:textbox>
                    </v:shape>
                  </w:pict>
                </mc:Fallback>
              </mc:AlternateContent>
            </w:r>
          </w:p>
        </w:tc>
        <w:tc>
          <w:tcPr>
            <w:tcW w:w="3105" w:type="dxa"/>
          </w:tcPr>
          <w:p w:rsidR="000C61E7" w:rsidRDefault="000C61E7" w:rsidP="000C61E7">
            <w:pPr>
              <w:jc w:val="both"/>
              <w:rPr>
                <w:rFonts w:ascii="Arial" w:hAnsi="Arial" w:cs="Arial"/>
                <w:sz w:val="14"/>
                <w:szCs w:val="14"/>
              </w:rPr>
            </w:pPr>
          </w:p>
        </w:tc>
        <w:tc>
          <w:tcPr>
            <w:tcW w:w="1980" w:type="dxa"/>
          </w:tcPr>
          <w:p w:rsidR="000C61E7" w:rsidRDefault="000C61E7" w:rsidP="000C61E7">
            <w:pPr>
              <w:jc w:val="both"/>
              <w:rPr>
                <w:rFonts w:ascii="Arial" w:hAnsi="Arial" w:cs="Arial"/>
                <w:sz w:val="14"/>
                <w:szCs w:val="14"/>
              </w:rPr>
            </w:pPr>
          </w:p>
        </w:tc>
        <w:tc>
          <w:tcPr>
            <w:tcW w:w="1981" w:type="dxa"/>
          </w:tcPr>
          <w:p w:rsidR="000C61E7" w:rsidRDefault="000C61E7" w:rsidP="000C61E7">
            <w:pPr>
              <w:jc w:val="both"/>
              <w:rPr>
                <w:rFonts w:ascii="Arial" w:hAnsi="Arial" w:cs="Arial"/>
                <w:sz w:val="14"/>
                <w:szCs w:val="14"/>
              </w:rPr>
            </w:pPr>
          </w:p>
        </w:tc>
      </w:tr>
      <w:tr w:rsidR="000C61E7" w:rsidRPr="007F0546" w:rsidTr="005C77FF">
        <w:trPr>
          <w:trHeight w:val="1046"/>
        </w:trPr>
        <w:tc>
          <w:tcPr>
            <w:tcW w:w="431" w:type="dxa"/>
          </w:tcPr>
          <w:p w:rsidR="000C61E7" w:rsidRDefault="000C61E7" w:rsidP="000C61E7">
            <w:pPr>
              <w:jc w:val="center"/>
              <w:rPr>
                <w:rFonts w:ascii="Arial" w:hAnsi="Arial" w:cs="Arial"/>
                <w:sz w:val="12"/>
                <w:szCs w:val="12"/>
              </w:rPr>
            </w:pPr>
          </w:p>
        </w:tc>
        <w:tc>
          <w:tcPr>
            <w:tcW w:w="2988" w:type="dxa"/>
          </w:tcPr>
          <w:p w:rsidR="000C61E7" w:rsidRPr="007F0546" w:rsidRDefault="0045235B" w:rsidP="000C61E7">
            <w:pPr>
              <w:jc w:val="center"/>
              <w:rPr>
                <w:rFonts w:ascii="Arial" w:hAnsi="Arial" w:cs="Arial"/>
                <w:noProof/>
                <w:sz w:val="12"/>
                <w:szCs w:val="12"/>
                <w:lang w:val="es-MX" w:eastAsia="es-MX"/>
              </w:rPr>
            </w:pPr>
            <w:r w:rsidRPr="007F0546">
              <w:rPr>
                <w:rFonts w:ascii="Arial" w:hAnsi="Arial" w:cs="Arial"/>
                <w:noProof/>
                <w:sz w:val="12"/>
                <w:szCs w:val="12"/>
                <w:lang w:val="es-MX" w:eastAsia="es-MX"/>
              </w:rPr>
              <mc:AlternateContent>
                <mc:Choice Requires="wps">
                  <w:drawing>
                    <wp:anchor distT="0" distB="0" distL="114300" distR="114300" simplePos="0" relativeHeight="251865088" behindDoc="0" locked="0" layoutInCell="1" allowOverlap="1" wp14:anchorId="02EBDDD3" wp14:editId="2DA98EC4">
                      <wp:simplePos x="0" y="0"/>
                      <wp:positionH relativeFrom="column">
                        <wp:posOffset>675005</wp:posOffset>
                      </wp:positionH>
                      <wp:positionV relativeFrom="paragraph">
                        <wp:posOffset>-68580</wp:posOffset>
                      </wp:positionV>
                      <wp:extent cx="370205" cy="546735"/>
                      <wp:effectExtent l="6985" t="0" r="17780" b="3683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546735"/>
                              </a:xfrm>
                              <a:prstGeom prst="homePlate">
                                <a:avLst>
                                  <a:gd name="adj" fmla="val 25000"/>
                                </a:avLst>
                              </a:prstGeom>
                              <a:solidFill>
                                <a:srgbClr val="FFFFFF"/>
                              </a:solidFill>
                              <a:ln w="9525">
                                <a:solidFill>
                                  <a:srgbClr val="000000"/>
                                </a:solidFill>
                                <a:miter lim="800000"/>
                                <a:headEnd/>
                                <a:tailEnd/>
                              </a:ln>
                            </wps:spPr>
                            <wps:txbx>
                              <w:txbxContent>
                                <w:p w:rsidR="0045235B" w:rsidRPr="00ED069C" w:rsidRDefault="0045235B" w:rsidP="0045235B">
                                  <w:pPr>
                                    <w:jc w:val="center"/>
                                    <w:rPr>
                                      <w:rFonts w:ascii="Arial" w:hAnsi="Arial" w:cs="Arial"/>
                                      <w:lang w:val="es-CO"/>
                                    </w:rPr>
                                  </w:pPr>
                                  <w:r>
                                    <w:rPr>
                                      <w:rFonts w:ascii="Arial" w:hAnsi="Arial" w:cs="Arial"/>
                                      <w:sz w:val="24"/>
                                      <w:szCs w:val="24"/>
                                      <w:lang w:val="es-CO"/>
                                    </w:rPr>
                                    <w:t xml:space="preserve">  </w:t>
                                  </w:r>
                                  <w:r w:rsidRPr="00ED069C">
                                    <w:rPr>
                                      <w:rFonts w:ascii="Arial" w:hAnsi="Arial" w:cs="Arial"/>
                                      <w:lang w:val="es-CO"/>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BDDD3" id="_x0000_s1037" type="#_x0000_t15" style="position:absolute;left:0;text-align:left;margin-left:53.15pt;margin-top:-5.4pt;width:29.15pt;height:43.05pt;rotation:9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">
                      <v:textbox>
                        <w:txbxContent>
                          <w:p w:rsidR="0045235B" w:rsidRPr="00ED069C" w:rsidRDefault="0045235B" w:rsidP="0045235B">
                            <w:pPr>
                              <w:jc w:val="center"/>
                              <w:rPr>
                                <w:rFonts w:ascii="Arial" w:hAnsi="Arial" w:cs="Arial"/>
                                <w:lang w:val="es-CO"/>
                              </w:rPr>
                            </w:pPr>
                            <w:r>
                              <w:rPr>
                                <w:rFonts w:ascii="Arial" w:hAnsi="Arial" w:cs="Arial"/>
                                <w:sz w:val="24"/>
                                <w:szCs w:val="24"/>
                                <w:lang w:val="es-CO"/>
                              </w:rPr>
                              <w:t xml:space="preserve">  </w:t>
                            </w:r>
                            <w:r w:rsidRPr="00ED069C">
                              <w:rPr>
                                <w:rFonts w:ascii="Arial" w:hAnsi="Arial" w:cs="Arial"/>
                                <w:lang w:val="es-CO"/>
                              </w:rPr>
                              <w:t>A</w:t>
                            </w:r>
                          </w:p>
                        </w:txbxContent>
                      </v:textbox>
                    </v:shape>
                  </w:pict>
                </mc:Fallback>
              </mc:AlternateContent>
            </w:r>
            <w:r w:rsidR="005C77FF">
              <w:rPr>
                <w:rFonts w:ascii="Arial" w:hAnsi="Arial" w:cs="Arial"/>
                <w:noProof/>
                <w:sz w:val="12"/>
                <w:szCs w:val="12"/>
                <w:lang w:val="es-MX" w:eastAsia="es-MX"/>
              </w:rPr>
              <mc:AlternateContent>
                <mc:Choice Requires="wps">
                  <w:drawing>
                    <wp:anchor distT="0" distB="0" distL="114300" distR="114300" simplePos="0" relativeHeight="251852800" behindDoc="0" locked="0" layoutInCell="1" allowOverlap="1" wp14:anchorId="5CD6C800" wp14:editId="36C38DD4">
                      <wp:simplePos x="0" y="0"/>
                      <wp:positionH relativeFrom="column">
                        <wp:posOffset>874395</wp:posOffset>
                      </wp:positionH>
                      <wp:positionV relativeFrom="paragraph">
                        <wp:posOffset>467360</wp:posOffset>
                      </wp:positionV>
                      <wp:extent cx="6350" cy="231775"/>
                      <wp:effectExtent l="76200" t="0" r="69850" b="53975"/>
                      <wp:wrapNone/>
                      <wp:docPr id="375" name="Conector recto de flecha 375"/>
                      <wp:cNvGraphicFramePr/>
                      <a:graphic xmlns:a="http://schemas.openxmlformats.org/drawingml/2006/main">
                        <a:graphicData uri="http://schemas.microsoft.com/office/word/2010/wordprocessingShape">
                          <wps:wsp>
                            <wps:cNvCnPr/>
                            <wps:spPr>
                              <a:xfrm flipH="1">
                                <a:off x="0" y="0"/>
                                <a:ext cx="6350" cy="231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D1C1A8E" id="Conector recto de flecha 375" o:spid="_x0000_s1026" type="#_x0000_t32" style="position:absolute;margin-left:68.85pt;margin-top:36.8pt;width:.5pt;height:18.25pt;flip:x;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" strokecolor="windowText" strokeweight=".5pt">
                      <v:stroke endarrow="block" joinstyle="miter"/>
                    </v:shape>
                  </w:pict>
                </mc:Fallback>
              </mc:AlternateContent>
            </w:r>
          </w:p>
        </w:tc>
        <w:tc>
          <w:tcPr>
            <w:tcW w:w="3105" w:type="dxa"/>
          </w:tcPr>
          <w:p w:rsidR="000C61E7" w:rsidRDefault="000C61E7" w:rsidP="000C61E7">
            <w:pPr>
              <w:jc w:val="both"/>
              <w:rPr>
                <w:rFonts w:ascii="Arial" w:hAnsi="Arial" w:cs="Arial"/>
                <w:sz w:val="14"/>
                <w:szCs w:val="14"/>
              </w:rPr>
            </w:pPr>
          </w:p>
        </w:tc>
        <w:tc>
          <w:tcPr>
            <w:tcW w:w="1980" w:type="dxa"/>
          </w:tcPr>
          <w:p w:rsidR="000C61E7" w:rsidRDefault="000C61E7" w:rsidP="000C61E7">
            <w:pPr>
              <w:jc w:val="both"/>
              <w:rPr>
                <w:rFonts w:ascii="Arial" w:hAnsi="Arial" w:cs="Arial"/>
                <w:sz w:val="14"/>
                <w:szCs w:val="14"/>
              </w:rPr>
            </w:pPr>
          </w:p>
        </w:tc>
        <w:tc>
          <w:tcPr>
            <w:tcW w:w="1981" w:type="dxa"/>
          </w:tcPr>
          <w:p w:rsidR="000C61E7" w:rsidRDefault="000C61E7" w:rsidP="000C61E7">
            <w:pPr>
              <w:jc w:val="both"/>
              <w:rPr>
                <w:rFonts w:ascii="Arial" w:hAnsi="Arial" w:cs="Arial"/>
                <w:sz w:val="14"/>
                <w:szCs w:val="14"/>
              </w:rPr>
            </w:pPr>
          </w:p>
        </w:tc>
      </w:tr>
      <w:tr w:rsidR="000C61E7" w:rsidRPr="007F0546" w:rsidTr="000A2456">
        <w:trPr>
          <w:trHeight w:val="850"/>
        </w:trPr>
        <w:tc>
          <w:tcPr>
            <w:tcW w:w="431" w:type="dxa"/>
          </w:tcPr>
          <w:p w:rsidR="000C61E7" w:rsidRDefault="000C61E7" w:rsidP="000C61E7">
            <w:pPr>
              <w:jc w:val="both"/>
              <w:rPr>
                <w:rFonts w:ascii="Arial" w:hAnsi="Arial" w:cs="Arial"/>
                <w:bCs/>
                <w:sz w:val="12"/>
                <w:szCs w:val="12"/>
              </w:rPr>
            </w:pPr>
          </w:p>
          <w:p w:rsidR="000C61E7" w:rsidRDefault="000C61E7" w:rsidP="000C61E7">
            <w:pPr>
              <w:jc w:val="both"/>
              <w:rPr>
                <w:rFonts w:ascii="Arial" w:hAnsi="Arial" w:cs="Arial"/>
                <w:bCs/>
                <w:sz w:val="12"/>
                <w:szCs w:val="12"/>
              </w:rPr>
            </w:pPr>
          </w:p>
          <w:p w:rsidR="000C61E7" w:rsidRDefault="000C61E7" w:rsidP="000C61E7">
            <w:pPr>
              <w:jc w:val="both"/>
              <w:rPr>
                <w:rFonts w:ascii="Arial" w:hAnsi="Arial" w:cs="Arial"/>
                <w:bCs/>
                <w:sz w:val="12"/>
                <w:szCs w:val="12"/>
              </w:rPr>
            </w:pPr>
            <w:r>
              <w:rPr>
                <w:rFonts w:ascii="Arial" w:hAnsi="Arial" w:cs="Arial"/>
                <w:bCs/>
                <w:sz w:val="12"/>
                <w:szCs w:val="12"/>
              </w:rPr>
              <w:t>9</w:t>
            </w:r>
          </w:p>
          <w:p w:rsidR="000C61E7" w:rsidRDefault="000C61E7" w:rsidP="000C61E7">
            <w:pPr>
              <w:jc w:val="both"/>
              <w:rPr>
                <w:rFonts w:ascii="Arial" w:hAnsi="Arial" w:cs="Arial"/>
                <w:bCs/>
                <w:sz w:val="12"/>
                <w:szCs w:val="12"/>
              </w:rPr>
            </w:pPr>
          </w:p>
        </w:tc>
        <w:tc>
          <w:tcPr>
            <w:tcW w:w="2988" w:type="dxa"/>
          </w:tcPr>
          <w:p w:rsidR="000C61E7" w:rsidRPr="007F0546" w:rsidRDefault="000C61E7" w:rsidP="000C61E7">
            <w:pPr>
              <w:jc w:val="both"/>
              <w:rPr>
                <w:rFonts w:ascii="Arial" w:hAnsi="Arial" w:cs="Arial"/>
                <w:bCs/>
                <w:sz w:val="12"/>
                <w:szCs w:val="12"/>
              </w:rPr>
            </w:pPr>
          </w:p>
          <w:p w:rsidR="000C61E7" w:rsidRPr="007F0546" w:rsidRDefault="005C77FF" w:rsidP="000C61E7">
            <w:pPr>
              <w:jc w:val="both"/>
              <w:rPr>
                <w:rFonts w:ascii="Arial" w:hAnsi="Arial" w:cs="Arial"/>
                <w:bCs/>
                <w:sz w:val="12"/>
                <w:szCs w:val="12"/>
              </w:rPr>
            </w:pPr>
            <w:r w:rsidRPr="007F0546">
              <w:rPr>
                <w:rFonts w:ascii="Arial" w:hAnsi="Arial" w:cs="Arial"/>
                <w:bCs/>
                <w:noProof/>
                <w:sz w:val="12"/>
                <w:szCs w:val="12"/>
                <w:lang w:val="es-MX" w:eastAsia="es-MX"/>
              </w:rPr>
              <mc:AlternateContent>
                <mc:Choice Requires="wps">
                  <w:drawing>
                    <wp:anchor distT="0" distB="0" distL="114300" distR="114300" simplePos="0" relativeHeight="251844608" behindDoc="0" locked="0" layoutInCell="1" allowOverlap="1" wp14:anchorId="3AC0DE14" wp14:editId="14147F1C">
                      <wp:simplePos x="0" y="0"/>
                      <wp:positionH relativeFrom="column">
                        <wp:posOffset>165100</wp:posOffset>
                      </wp:positionH>
                      <wp:positionV relativeFrom="paragraph">
                        <wp:posOffset>33020</wp:posOffset>
                      </wp:positionV>
                      <wp:extent cx="1425575" cy="361950"/>
                      <wp:effectExtent l="0" t="0" r="22225" b="19050"/>
                      <wp:wrapNone/>
                      <wp:docPr id="36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25575" cy="361950"/>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rsidR="000C61E7" w:rsidRDefault="000C61E7" w:rsidP="007F0546">
                                  <w:pPr>
                                    <w:jc w:val="center"/>
                                    <w:rPr>
                                      <w:rFonts w:ascii="Arial" w:hAnsi="Arial" w:cs="Arial"/>
                                      <w:color w:val="000000" w:themeColor="text1"/>
                                      <w:sz w:val="12"/>
                                      <w:szCs w:val="12"/>
                                      <w:lang w:val="es-CO"/>
                                    </w:rPr>
                                  </w:pPr>
                                </w:p>
                                <w:p w:rsidR="000C61E7" w:rsidRPr="00CB5341" w:rsidRDefault="000C61E7" w:rsidP="00CB5341">
                                  <w:pPr>
                                    <w:rPr>
                                      <w:rFonts w:ascii="Arial" w:hAnsi="Arial" w:cs="Arial"/>
                                      <w:color w:val="000000" w:themeColor="text1"/>
                                      <w:sz w:val="14"/>
                                      <w:szCs w:val="14"/>
                                      <w:lang w:val="es-CO"/>
                                    </w:rPr>
                                  </w:pPr>
                                  <w:r>
                                    <w:rPr>
                                      <w:rFonts w:ascii="Arial" w:hAnsi="Arial" w:cs="Arial"/>
                                      <w:color w:val="000000" w:themeColor="text1"/>
                                      <w:sz w:val="14"/>
                                      <w:szCs w:val="14"/>
                                      <w:lang w:val="es-CO"/>
                                    </w:rPr>
                                    <w:t>Publicar</w:t>
                                  </w:r>
                                  <w:r w:rsidRPr="00CB5341">
                                    <w:rPr>
                                      <w:rFonts w:ascii="Arial" w:hAnsi="Arial" w:cs="Arial"/>
                                      <w:color w:val="000000" w:themeColor="text1"/>
                                      <w:sz w:val="14"/>
                                      <w:szCs w:val="14"/>
                                      <w:lang w:val="es-CO"/>
                                    </w:rPr>
                                    <w:t xml:space="preserve"> el Plan Estratégico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0DE14" id="AutoShape 15" o:spid="_x0000_s1038" style="position:absolute;left:0;text-align:left;margin-left:13pt;margin-top:2.6pt;width:112.25pt;height:2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" adj="-11796480,,5400" path="m,l1989,r,505l,505,,xm9,501l4,497r1980,l1980,501r,-497l1984,9,4,9,9,4r,497xe" fillcolor="black" strokeweight=".05pt">
                      <v:stroke joinstyle="round"/>
                      <v:formulas/>
                      <v:path arrowok="t" o:connecttype="custom" o:connectlocs="0,0;792322257,0;792322257,234762920;0,234762920;0,0;3585081,232903716;1593290,231043794;790330466,231043794;788737176,232903716;788737176,1859205;790330466,4183569;1593290,4183569;3585081,1859205;3585081,232903716" o:connectangles="0,0,0,0,0,0,0,0,0,0,0,0,0,0" textboxrect="0,0,1989,505"/>
                      <o:lock v:ext="edit" verticies="t"/>
                      <v:textbox>
                        <w:txbxContent>
                          <w:p w:rsidR="000C61E7" w:rsidRDefault="000C61E7" w:rsidP="007F0546">
                            <w:pPr>
                              <w:jc w:val="center"/>
                              <w:rPr>
                                <w:rFonts w:ascii="Arial" w:hAnsi="Arial" w:cs="Arial"/>
                                <w:color w:val="000000" w:themeColor="text1"/>
                                <w:sz w:val="12"/>
                                <w:szCs w:val="12"/>
                                <w:lang w:val="es-CO"/>
                              </w:rPr>
                            </w:pPr>
                          </w:p>
                          <w:p w:rsidR="000C61E7" w:rsidRPr="00CB5341" w:rsidRDefault="000C61E7" w:rsidP="00CB5341">
                            <w:pPr>
                              <w:rPr>
                                <w:rFonts w:ascii="Arial" w:hAnsi="Arial" w:cs="Arial"/>
                                <w:color w:val="000000" w:themeColor="text1"/>
                                <w:sz w:val="14"/>
                                <w:szCs w:val="14"/>
                                <w:lang w:val="es-CO"/>
                              </w:rPr>
                            </w:pPr>
                            <w:r>
                              <w:rPr>
                                <w:rFonts w:ascii="Arial" w:hAnsi="Arial" w:cs="Arial"/>
                                <w:color w:val="000000" w:themeColor="text1"/>
                                <w:sz w:val="14"/>
                                <w:szCs w:val="14"/>
                                <w:lang w:val="es-CO"/>
                              </w:rPr>
                              <w:t>Publicar</w:t>
                            </w:r>
                            <w:r w:rsidRPr="00CB5341">
                              <w:rPr>
                                <w:rFonts w:ascii="Arial" w:hAnsi="Arial" w:cs="Arial"/>
                                <w:color w:val="000000" w:themeColor="text1"/>
                                <w:sz w:val="14"/>
                                <w:szCs w:val="14"/>
                                <w:lang w:val="es-CO"/>
                              </w:rPr>
                              <w:t xml:space="preserve"> el Plan Estratégico </w:t>
                            </w:r>
                          </w:p>
                        </w:txbxContent>
                      </v:textbox>
                    </v:shape>
                  </w:pict>
                </mc:Fallback>
              </mc:AlternateContent>
            </w:r>
            <w:r w:rsidR="000C61E7">
              <w:rPr>
                <w:rFonts w:ascii="Arial" w:hAnsi="Arial" w:cs="Arial"/>
                <w:noProof/>
                <w:sz w:val="12"/>
                <w:szCs w:val="12"/>
                <w:lang w:val="es-MX" w:eastAsia="es-MX"/>
              </w:rPr>
              <mc:AlternateContent>
                <mc:Choice Requires="wps">
                  <w:drawing>
                    <wp:anchor distT="0" distB="0" distL="114300" distR="114300" simplePos="0" relativeHeight="251845632" behindDoc="0" locked="0" layoutInCell="1" allowOverlap="1" wp14:anchorId="715D007A" wp14:editId="17E84813">
                      <wp:simplePos x="0" y="0"/>
                      <wp:positionH relativeFrom="column">
                        <wp:posOffset>858520</wp:posOffset>
                      </wp:positionH>
                      <wp:positionV relativeFrom="paragraph">
                        <wp:posOffset>426881</wp:posOffset>
                      </wp:positionV>
                      <wp:extent cx="0" cy="224790"/>
                      <wp:effectExtent l="76200" t="0" r="57150" b="60960"/>
                      <wp:wrapNone/>
                      <wp:docPr id="387" name="Conector recto de flecha 387"/>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7D8F53" id="Conector recto de flecha 387" o:spid="_x0000_s1026" type="#_x0000_t32" style="position:absolute;margin-left:67.6pt;margin-top:33.6pt;width:0;height:17.7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" strokecolor="windowText" strokeweight=".5pt">
                      <v:stroke endarrow="block" joinstyle="miter"/>
                    </v:shape>
                  </w:pict>
                </mc:Fallback>
              </mc:AlternateContent>
            </w:r>
          </w:p>
        </w:tc>
        <w:tc>
          <w:tcPr>
            <w:tcW w:w="3105" w:type="dxa"/>
          </w:tcPr>
          <w:p w:rsidR="00A51FCC" w:rsidRDefault="00A51FCC" w:rsidP="000C61E7">
            <w:pPr>
              <w:jc w:val="both"/>
              <w:rPr>
                <w:rFonts w:ascii="Arial" w:hAnsi="Arial" w:cs="Arial"/>
                <w:bCs/>
                <w:sz w:val="14"/>
                <w:szCs w:val="14"/>
              </w:rPr>
            </w:pPr>
          </w:p>
          <w:p w:rsidR="000C61E7" w:rsidRPr="00ED069C" w:rsidRDefault="00053E57" w:rsidP="000C61E7">
            <w:pPr>
              <w:jc w:val="both"/>
              <w:rPr>
                <w:rFonts w:ascii="Arial" w:hAnsi="Arial" w:cs="Arial"/>
                <w:bCs/>
                <w:sz w:val="14"/>
                <w:szCs w:val="14"/>
              </w:rPr>
            </w:pPr>
            <w:r>
              <w:rPr>
                <w:rFonts w:ascii="Arial" w:hAnsi="Arial" w:cs="Arial"/>
                <w:bCs/>
                <w:sz w:val="14"/>
                <w:szCs w:val="14"/>
              </w:rPr>
              <w:t>Publicación</w:t>
            </w:r>
            <w:r w:rsidR="00A51FCC">
              <w:rPr>
                <w:rFonts w:ascii="Arial" w:hAnsi="Arial" w:cs="Arial"/>
                <w:bCs/>
                <w:sz w:val="14"/>
                <w:szCs w:val="14"/>
              </w:rPr>
              <w:t xml:space="preserve"> </w:t>
            </w:r>
            <w:r w:rsidR="000C61E7">
              <w:rPr>
                <w:rFonts w:ascii="Arial" w:hAnsi="Arial" w:cs="Arial"/>
                <w:bCs/>
                <w:sz w:val="14"/>
                <w:szCs w:val="14"/>
              </w:rPr>
              <w:t xml:space="preserve"> en la Página web </w:t>
            </w:r>
            <w:r w:rsidR="00A51FCC">
              <w:rPr>
                <w:rFonts w:ascii="Arial" w:hAnsi="Arial" w:cs="Arial"/>
                <w:bCs/>
                <w:sz w:val="14"/>
                <w:szCs w:val="14"/>
              </w:rPr>
              <w:t>d</w:t>
            </w:r>
            <w:r w:rsidR="000C61E7" w:rsidRPr="00ED069C">
              <w:rPr>
                <w:rFonts w:ascii="Arial" w:hAnsi="Arial" w:cs="Arial"/>
                <w:bCs/>
                <w:sz w:val="14"/>
                <w:szCs w:val="14"/>
              </w:rPr>
              <w:t xml:space="preserve">el Plan Estratégico </w:t>
            </w:r>
            <w:r w:rsidR="00A51FCC">
              <w:rPr>
                <w:rFonts w:ascii="Arial" w:hAnsi="Arial" w:cs="Arial"/>
                <w:bCs/>
                <w:sz w:val="14"/>
                <w:szCs w:val="14"/>
              </w:rPr>
              <w:t xml:space="preserve"> para </w:t>
            </w:r>
            <w:r w:rsidR="000C61E7">
              <w:rPr>
                <w:rFonts w:ascii="Arial" w:hAnsi="Arial" w:cs="Arial"/>
                <w:bCs/>
                <w:sz w:val="14"/>
                <w:szCs w:val="14"/>
              </w:rPr>
              <w:t>la siguiente vigencia.</w:t>
            </w:r>
          </w:p>
          <w:p w:rsidR="000C61E7" w:rsidRPr="00ED069C" w:rsidRDefault="000C61E7" w:rsidP="000C61E7">
            <w:pPr>
              <w:jc w:val="both"/>
              <w:rPr>
                <w:rFonts w:ascii="Arial" w:hAnsi="Arial" w:cs="Arial"/>
                <w:bCs/>
                <w:sz w:val="14"/>
                <w:szCs w:val="14"/>
              </w:rPr>
            </w:pPr>
          </w:p>
        </w:tc>
        <w:tc>
          <w:tcPr>
            <w:tcW w:w="1980" w:type="dxa"/>
          </w:tcPr>
          <w:p w:rsidR="000C61E7" w:rsidRPr="00ED069C" w:rsidRDefault="000C61E7" w:rsidP="000C61E7">
            <w:pPr>
              <w:jc w:val="both"/>
              <w:rPr>
                <w:rFonts w:ascii="Arial" w:hAnsi="Arial" w:cs="Arial"/>
                <w:bCs/>
                <w:sz w:val="14"/>
                <w:szCs w:val="14"/>
              </w:rPr>
            </w:pPr>
          </w:p>
          <w:p w:rsidR="000C61E7" w:rsidRPr="00ED069C" w:rsidRDefault="000C61E7" w:rsidP="000C61E7">
            <w:pPr>
              <w:jc w:val="both"/>
              <w:rPr>
                <w:rFonts w:ascii="Arial" w:hAnsi="Arial" w:cs="Arial"/>
                <w:bCs/>
                <w:sz w:val="14"/>
                <w:szCs w:val="14"/>
              </w:rPr>
            </w:pPr>
            <w:r w:rsidRPr="00ED069C">
              <w:rPr>
                <w:rFonts w:ascii="Arial" w:hAnsi="Arial" w:cs="Arial"/>
                <w:bCs/>
                <w:sz w:val="14"/>
                <w:szCs w:val="14"/>
              </w:rPr>
              <w:t>Oficina de Planeación y Sistemas</w:t>
            </w:r>
          </w:p>
          <w:p w:rsidR="000C61E7" w:rsidRPr="00ED069C" w:rsidRDefault="000C61E7" w:rsidP="000C61E7">
            <w:pPr>
              <w:jc w:val="both"/>
              <w:rPr>
                <w:rFonts w:ascii="Arial" w:hAnsi="Arial" w:cs="Arial"/>
                <w:bCs/>
                <w:sz w:val="14"/>
                <w:szCs w:val="14"/>
              </w:rPr>
            </w:pPr>
          </w:p>
        </w:tc>
        <w:tc>
          <w:tcPr>
            <w:tcW w:w="1981" w:type="dxa"/>
          </w:tcPr>
          <w:p w:rsidR="000C61E7" w:rsidRPr="00ED069C" w:rsidRDefault="000C61E7" w:rsidP="000C61E7">
            <w:pPr>
              <w:jc w:val="both"/>
              <w:rPr>
                <w:rFonts w:ascii="Arial" w:hAnsi="Arial" w:cs="Arial"/>
                <w:bCs/>
                <w:sz w:val="14"/>
                <w:szCs w:val="14"/>
              </w:rPr>
            </w:pPr>
          </w:p>
          <w:p w:rsidR="000C61E7" w:rsidRDefault="000C61E7" w:rsidP="000C61E7">
            <w:pPr>
              <w:jc w:val="both"/>
              <w:rPr>
                <w:rFonts w:ascii="Arial" w:hAnsi="Arial" w:cs="Arial"/>
                <w:bCs/>
                <w:sz w:val="14"/>
                <w:szCs w:val="14"/>
              </w:rPr>
            </w:pPr>
            <w:r>
              <w:rPr>
                <w:rFonts w:ascii="Arial" w:hAnsi="Arial" w:cs="Arial"/>
                <w:bCs/>
                <w:sz w:val="14"/>
                <w:szCs w:val="14"/>
              </w:rPr>
              <w:t>Pantallazos o reporte de publicación del Plan Estratégico siguiente vigencia.</w:t>
            </w:r>
          </w:p>
          <w:p w:rsidR="000C61E7" w:rsidRPr="00ED069C" w:rsidRDefault="000C61E7" w:rsidP="000C61E7">
            <w:pPr>
              <w:jc w:val="both"/>
              <w:rPr>
                <w:rFonts w:ascii="Arial" w:hAnsi="Arial" w:cs="Arial"/>
                <w:bCs/>
                <w:sz w:val="14"/>
                <w:szCs w:val="14"/>
              </w:rPr>
            </w:pPr>
          </w:p>
        </w:tc>
      </w:tr>
      <w:tr w:rsidR="000C61E7" w:rsidRPr="007F0546" w:rsidTr="000A2456">
        <w:trPr>
          <w:trHeight w:val="850"/>
        </w:trPr>
        <w:tc>
          <w:tcPr>
            <w:tcW w:w="431" w:type="dxa"/>
          </w:tcPr>
          <w:p w:rsidR="000C61E7" w:rsidRDefault="000C61E7" w:rsidP="000C61E7">
            <w:pPr>
              <w:jc w:val="both"/>
              <w:rPr>
                <w:rFonts w:ascii="Arial" w:hAnsi="Arial" w:cs="Arial"/>
                <w:bCs/>
                <w:sz w:val="12"/>
                <w:szCs w:val="12"/>
              </w:rPr>
            </w:pPr>
          </w:p>
          <w:p w:rsidR="000C61E7" w:rsidRDefault="000C61E7" w:rsidP="000C61E7">
            <w:pPr>
              <w:jc w:val="both"/>
              <w:rPr>
                <w:rFonts w:ascii="Arial" w:hAnsi="Arial" w:cs="Arial"/>
                <w:bCs/>
                <w:sz w:val="12"/>
                <w:szCs w:val="12"/>
              </w:rPr>
            </w:pPr>
          </w:p>
          <w:p w:rsidR="000C61E7" w:rsidRDefault="000C61E7" w:rsidP="000C61E7">
            <w:pPr>
              <w:jc w:val="both"/>
              <w:rPr>
                <w:rFonts w:ascii="Arial" w:hAnsi="Arial" w:cs="Arial"/>
                <w:bCs/>
                <w:sz w:val="12"/>
                <w:szCs w:val="12"/>
              </w:rPr>
            </w:pPr>
          </w:p>
          <w:p w:rsidR="000C61E7" w:rsidRPr="007F0546" w:rsidRDefault="000C61E7" w:rsidP="000C61E7">
            <w:pPr>
              <w:jc w:val="both"/>
              <w:rPr>
                <w:rFonts w:ascii="Arial" w:hAnsi="Arial" w:cs="Arial"/>
                <w:bCs/>
                <w:sz w:val="12"/>
                <w:szCs w:val="12"/>
              </w:rPr>
            </w:pPr>
            <w:r w:rsidRPr="007F0546">
              <w:rPr>
                <w:rFonts w:ascii="Arial" w:hAnsi="Arial" w:cs="Arial"/>
                <w:bCs/>
                <w:sz w:val="12"/>
                <w:szCs w:val="12"/>
              </w:rPr>
              <w:t>1</w:t>
            </w:r>
            <w:r>
              <w:rPr>
                <w:rFonts w:ascii="Arial" w:hAnsi="Arial" w:cs="Arial"/>
                <w:bCs/>
                <w:sz w:val="12"/>
                <w:szCs w:val="12"/>
              </w:rPr>
              <w:t>0</w:t>
            </w:r>
          </w:p>
        </w:tc>
        <w:tc>
          <w:tcPr>
            <w:tcW w:w="2988" w:type="dxa"/>
          </w:tcPr>
          <w:p w:rsidR="000C61E7" w:rsidRPr="007F0546" w:rsidRDefault="000C61E7" w:rsidP="000C61E7">
            <w:pPr>
              <w:jc w:val="both"/>
              <w:rPr>
                <w:rFonts w:ascii="Arial" w:hAnsi="Arial" w:cs="Arial"/>
                <w:bCs/>
                <w:sz w:val="12"/>
                <w:szCs w:val="12"/>
              </w:rPr>
            </w:pPr>
          </w:p>
          <w:p w:rsidR="000C61E7" w:rsidRPr="007F0546" w:rsidRDefault="000C61E7" w:rsidP="000C61E7">
            <w:pPr>
              <w:jc w:val="both"/>
              <w:rPr>
                <w:rFonts w:ascii="Arial" w:hAnsi="Arial" w:cs="Arial"/>
                <w:bCs/>
                <w:sz w:val="12"/>
                <w:szCs w:val="12"/>
              </w:rPr>
            </w:pPr>
            <w:r w:rsidRPr="007F0546">
              <w:rPr>
                <w:rFonts w:ascii="Arial" w:hAnsi="Arial" w:cs="Arial"/>
                <w:bCs/>
                <w:noProof/>
                <w:sz w:val="12"/>
                <w:szCs w:val="12"/>
                <w:lang w:val="es-MX" w:eastAsia="es-MX"/>
              </w:rPr>
              <mc:AlternateContent>
                <mc:Choice Requires="wps">
                  <w:drawing>
                    <wp:anchor distT="0" distB="0" distL="114300" distR="114300" simplePos="0" relativeHeight="251843584" behindDoc="0" locked="0" layoutInCell="1" allowOverlap="1" wp14:anchorId="4521CF34" wp14:editId="3D16D09D">
                      <wp:simplePos x="0" y="0"/>
                      <wp:positionH relativeFrom="column">
                        <wp:posOffset>159385</wp:posOffset>
                      </wp:positionH>
                      <wp:positionV relativeFrom="paragraph">
                        <wp:posOffset>97790</wp:posOffset>
                      </wp:positionV>
                      <wp:extent cx="1412544" cy="381000"/>
                      <wp:effectExtent l="0" t="0" r="16510" b="19050"/>
                      <wp:wrapNone/>
                      <wp:docPr id="36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12544" cy="381000"/>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rsidR="000C61E7" w:rsidRPr="00DF4EB0" w:rsidRDefault="000C61E7" w:rsidP="00EB077A">
                                  <w:pPr>
                                    <w:jc w:val="both"/>
                                    <w:rPr>
                                      <w:rFonts w:ascii="Arial" w:hAnsi="Arial" w:cs="Arial"/>
                                      <w:color w:val="000000" w:themeColor="text1"/>
                                      <w:sz w:val="14"/>
                                      <w:szCs w:val="14"/>
                                      <w:lang w:val="es-CO"/>
                                    </w:rPr>
                                  </w:pPr>
                                  <w:r>
                                    <w:rPr>
                                      <w:rFonts w:ascii="Arial" w:hAnsi="Arial" w:cs="Arial"/>
                                      <w:color w:val="000000" w:themeColor="text1"/>
                                      <w:sz w:val="14"/>
                                      <w:szCs w:val="14"/>
                                      <w:lang w:val="es-CO"/>
                                    </w:rPr>
                                    <w:t xml:space="preserve">Dar a conocer </w:t>
                                  </w:r>
                                  <w:r w:rsidRPr="00DF4EB0">
                                    <w:rPr>
                                      <w:rFonts w:ascii="Arial" w:hAnsi="Arial" w:cs="Arial"/>
                                      <w:color w:val="000000" w:themeColor="text1"/>
                                      <w:sz w:val="14"/>
                                      <w:szCs w:val="14"/>
                                      <w:lang w:val="es-CO"/>
                                    </w:rPr>
                                    <w:t xml:space="preserve">el  Plan Estratégico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1CF34" id="_x0000_s1039" style="position:absolute;left:0;text-align:left;margin-left:12.55pt;margin-top:7.7pt;width:111.2pt;height:3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" adj="-11796480,,5400" path="m,l1989,r,505l,505,,xm9,501l4,497r1980,l1980,501r,-497l1984,9,4,9,9,4r,497xe" fillcolor="black" strokeweight=".05pt">
                      <v:stroke joinstyle="round"/>
                      <v:formulas/>
                      <v:path arrowok="t" o:connecttype="custom" o:connectlocs="0,0;785079740,0;785079740,247118863;0,247118863;0,0;3552310,245161806;1578726,243203994;783106156,243203994;781527430,245161806;781527430,1957057;783106156,4403756;1578726,4403756;3552310,1957057;3552310,245161806" o:connectangles="0,0,0,0,0,0,0,0,0,0,0,0,0,0" textboxrect="0,0,1989,505"/>
                      <o:lock v:ext="edit" verticies="t"/>
                      <v:textbox>
                        <w:txbxContent>
                          <w:p w:rsidR="000C61E7" w:rsidRPr="00DF4EB0" w:rsidRDefault="000C61E7" w:rsidP="00EB077A">
                            <w:pPr>
                              <w:jc w:val="both"/>
                              <w:rPr>
                                <w:rFonts w:ascii="Arial" w:hAnsi="Arial" w:cs="Arial"/>
                                <w:color w:val="000000" w:themeColor="text1"/>
                                <w:sz w:val="14"/>
                                <w:szCs w:val="14"/>
                                <w:lang w:val="es-CO"/>
                              </w:rPr>
                            </w:pPr>
                            <w:r>
                              <w:rPr>
                                <w:rFonts w:ascii="Arial" w:hAnsi="Arial" w:cs="Arial"/>
                                <w:color w:val="000000" w:themeColor="text1"/>
                                <w:sz w:val="14"/>
                                <w:szCs w:val="14"/>
                                <w:lang w:val="es-CO"/>
                              </w:rPr>
                              <w:t xml:space="preserve">Dar a conocer </w:t>
                            </w:r>
                            <w:r w:rsidRPr="00DF4EB0">
                              <w:rPr>
                                <w:rFonts w:ascii="Arial" w:hAnsi="Arial" w:cs="Arial"/>
                                <w:color w:val="000000" w:themeColor="text1"/>
                                <w:sz w:val="14"/>
                                <w:szCs w:val="14"/>
                                <w:lang w:val="es-CO"/>
                              </w:rPr>
                              <w:t xml:space="preserve">el  Plan Estratégico </w:t>
                            </w:r>
                          </w:p>
                        </w:txbxContent>
                      </v:textbox>
                    </v:shape>
                  </w:pict>
                </mc:Fallback>
              </mc:AlternateContent>
            </w:r>
          </w:p>
        </w:tc>
        <w:tc>
          <w:tcPr>
            <w:tcW w:w="3105" w:type="dxa"/>
          </w:tcPr>
          <w:p w:rsidR="000C61E7" w:rsidRPr="00CB5341" w:rsidRDefault="000C61E7" w:rsidP="000C61E7">
            <w:pPr>
              <w:jc w:val="both"/>
              <w:rPr>
                <w:rFonts w:ascii="Arial" w:hAnsi="Arial" w:cs="Arial"/>
                <w:bCs/>
                <w:sz w:val="14"/>
                <w:szCs w:val="14"/>
              </w:rPr>
            </w:pPr>
          </w:p>
          <w:p w:rsidR="000C61E7" w:rsidRPr="00CB5341" w:rsidRDefault="000C61E7" w:rsidP="00CF491B">
            <w:pPr>
              <w:jc w:val="both"/>
              <w:rPr>
                <w:rFonts w:ascii="Arial" w:hAnsi="Arial" w:cs="Arial"/>
                <w:bCs/>
                <w:sz w:val="14"/>
                <w:szCs w:val="14"/>
              </w:rPr>
            </w:pPr>
            <w:r>
              <w:rPr>
                <w:rFonts w:ascii="Arial" w:hAnsi="Arial" w:cs="Arial"/>
                <w:bCs/>
                <w:sz w:val="14"/>
                <w:szCs w:val="14"/>
              </w:rPr>
              <w:t>La Oficina de Planeación y Sistemas envía a los líderes de proceso el Plan Estratégico de la siguiente vigencia, para que al interior de</w:t>
            </w:r>
            <w:r w:rsidR="00D173AE">
              <w:rPr>
                <w:rFonts w:ascii="Arial" w:hAnsi="Arial" w:cs="Arial"/>
                <w:bCs/>
                <w:sz w:val="14"/>
                <w:szCs w:val="14"/>
              </w:rPr>
              <w:t xml:space="preserve"> </w:t>
            </w:r>
            <w:r w:rsidR="00694DF7">
              <w:rPr>
                <w:rFonts w:ascii="Arial" w:hAnsi="Arial" w:cs="Arial"/>
                <w:bCs/>
                <w:sz w:val="14"/>
                <w:szCs w:val="14"/>
              </w:rPr>
              <w:t>las</w:t>
            </w:r>
            <w:r>
              <w:rPr>
                <w:rFonts w:ascii="Arial" w:hAnsi="Arial" w:cs="Arial"/>
                <w:bCs/>
                <w:sz w:val="14"/>
                <w:szCs w:val="14"/>
              </w:rPr>
              <w:t xml:space="preserve"> </w:t>
            </w:r>
            <w:r w:rsidR="00694DF7">
              <w:rPr>
                <w:rFonts w:ascii="Arial" w:hAnsi="Arial" w:cs="Arial"/>
                <w:bCs/>
                <w:sz w:val="14"/>
                <w:szCs w:val="14"/>
              </w:rPr>
              <w:t>oficinas s</w:t>
            </w:r>
            <w:r>
              <w:rPr>
                <w:rFonts w:ascii="Arial" w:hAnsi="Arial" w:cs="Arial"/>
                <w:bCs/>
                <w:sz w:val="14"/>
                <w:szCs w:val="14"/>
              </w:rPr>
              <w:t>e d</w:t>
            </w:r>
            <w:r w:rsidR="000F59A9">
              <w:rPr>
                <w:rFonts w:ascii="Arial" w:hAnsi="Arial" w:cs="Arial"/>
                <w:bCs/>
                <w:sz w:val="14"/>
                <w:szCs w:val="14"/>
              </w:rPr>
              <w:t>é a conocer.</w:t>
            </w:r>
          </w:p>
        </w:tc>
        <w:tc>
          <w:tcPr>
            <w:tcW w:w="1980" w:type="dxa"/>
          </w:tcPr>
          <w:p w:rsidR="000C61E7" w:rsidRPr="00CB5341" w:rsidRDefault="000C61E7" w:rsidP="000C61E7">
            <w:pPr>
              <w:jc w:val="both"/>
              <w:rPr>
                <w:rFonts w:ascii="Arial" w:hAnsi="Arial" w:cs="Arial"/>
                <w:bCs/>
                <w:sz w:val="14"/>
                <w:szCs w:val="14"/>
              </w:rPr>
            </w:pPr>
          </w:p>
          <w:p w:rsidR="000C61E7" w:rsidRDefault="000C61E7" w:rsidP="000C61E7">
            <w:pPr>
              <w:jc w:val="both"/>
              <w:rPr>
                <w:rFonts w:ascii="Arial" w:hAnsi="Arial" w:cs="Arial"/>
                <w:bCs/>
                <w:sz w:val="14"/>
                <w:szCs w:val="14"/>
              </w:rPr>
            </w:pPr>
            <w:r w:rsidRPr="00CB5341">
              <w:rPr>
                <w:rFonts w:ascii="Arial" w:hAnsi="Arial" w:cs="Arial"/>
                <w:bCs/>
                <w:sz w:val="14"/>
                <w:szCs w:val="14"/>
              </w:rPr>
              <w:t>Oficina de Planeación y Sistemas</w:t>
            </w:r>
            <w:r>
              <w:rPr>
                <w:rFonts w:ascii="Arial" w:hAnsi="Arial" w:cs="Arial"/>
                <w:bCs/>
                <w:sz w:val="14"/>
                <w:szCs w:val="14"/>
              </w:rPr>
              <w:t>.</w:t>
            </w:r>
          </w:p>
          <w:p w:rsidR="000C61E7" w:rsidRPr="00CB5341" w:rsidRDefault="000C61E7" w:rsidP="000C61E7">
            <w:pPr>
              <w:jc w:val="both"/>
              <w:rPr>
                <w:rFonts w:ascii="Arial" w:hAnsi="Arial" w:cs="Arial"/>
                <w:bCs/>
                <w:sz w:val="14"/>
                <w:szCs w:val="14"/>
              </w:rPr>
            </w:pPr>
            <w:r w:rsidRPr="00CB5341">
              <w:rPr>
                <w:rFonts w:ascii="Arial" w:hAnsi="Arial" w:cs="Arial"/>
                <w:bCs/>
                <w:sz w:val="14"/>
                <w:szCs w:val="14"/>
              </w:rPr>
              <w:t>Líderes de proceso.</w:t>
            </w:r>
          </w:p>
        </w:tc>
        <w:tc>
          <w:tcPr>
            <w:tcW w:w="1981" w:type="dxa"/>
          </w:tcPr>
          <w:p w:rsidR="000C61E7" w:rsidRPr="00CB5341" w:rsidRDefault="000C61E7" w:rsidP="000C61E7">
            <w:pPr>
              <w:jc w:val="both"/>
              <w:rPr>
                <w:rFonts w:ascii="Arial" w:hAnsi="Arial" w:cs="Arial"/>
                <w:bCs/>
                <w:sz w:val="14"/>
                <w:szCs w:val="14"/>
              </w:rPr>
            </w:pPr>
          </w:p>
          <w:p w:rsidR="000C61E7" w:rsidRDefault="000C61E7" w:rsidP="000C61E7">
            <w:pPr>
              <w:jc w:val="both"/>
              <w:rPr>
                <w:rFonts w:ascii="Arial" w:hAnsi="Arial" w:cs="Arial"/>
                <w:bCs/>
                <w:sz w:val="14"/>
                <w:szCs w:val="14"/>
              </w:rPr>
            </w:pPr>
            <w:r w:rsidRPr="007F0546">
              <w:rPr>
                <w:rFonts w:ascii="Arial" w:hAnsi="Arial" w:cs="Arial"/>
                <w:bCs/>
                <w:sz w:val="14"/>
                <w:szCs w:val="14"/>
              </w:rPr>
              <w:t>Nota Interna en formato AG</w:t>
            </w:r>
            <w:r>
              <w:rPr>
                <w:rFonts w:ascii="Arial" w:hAnsi="Arial" w:cs="Arial"/>
                <w:bCs/>
                <w:sz w:val="14"/>
                <w:szCs w:val="14"/>
              </w:rPr>
              <w:t>.1-F03,  o correos electrónicos</w:t>
            </w:r>
          </w:p>
          <w:p w:rsidR="000C61E7" w:rsidRPr="00CB5341" w:rsidRDefault="000C61E7" w:rsidP="000C61E7">
            <w:pPr>
              <w:jc w:val="both"/>
              <w:rPr>
                <w:rFonts w:ascii="Arial" w:hAnsi="Arial" w:cs="Arial"/>
                <w:bCs/>
                <w:sz w:val="14"/>
                <w:szCs w:val="14"/>
              </w:rPr>
            </w:pPr>
            <w:r>
              <w:rPr>
                <w:rFonts w:ascii="Arial" w:hAnsi="Arial" w:cs="Arial"/>
                <w:bCs/>
                <w:sz w:val="14"/>
                <w:szCs w:val="14"/>
              </w:rPr>
              <w:t>Plan</w:t>
            </w:r>
            <w:r w:rsidRPr="00CB5341">
              <w:rPr>
                <w:rFonts w:ascii="Arial" w:hAnsi="Arial" w:cs="Arial"/>
                <w:color w:val="000000" w:themeColor="text1"/>
                <w:sz w:val="14"/>
                <w:szCs w:val="14"/>
                <w:lang w:val="es-CO"/>
              </w:rPr>
              <w:t xml:space="preserve"> Estratégico</w:t>
            </w:r>
            <w:r>
              <w:rPr>
                <w:rFonts w:ascii="Arial" w:hAnsi="Arial" w:cs="Arial"/>
                <w:bCs/>
                <w:sz w:val="14"/>
                <w:szCs w:val="14"/>
              </w:rPr>
              <w:t xml:space="preserve"> siguiente vigencia</w:t>
            </w:r>
          </w:p>
        </w:tc>
      </w:tr>
      <w:tr w:rsidR="000C61E7" w:rsidRPr="007F0546" w:rsidTr="000A2456">
        <w:trPr>
          <w:trHeight w:val="1103"/>
        </w:trPr>
        <w:tc>
          <w:tcPr>
            <w:tcW w:w="431" w:type="dxa"/>
          </w:tcPr>
          <w:p w:rsidR="000C61E7" w:rsidRDefault="000C61E7" w:rsidP="000C61E7">
            <w:pPr>
              <w:jc w:val="both"/>
              <w:rPr>
                <w:rFonts w:ascii="Arial" w:hAnsi="Arial" w:cs="Arial"/>
                <w:bCs/>
                <w:sz w:val="12"/>
                <w:szCs w:val="12"/>
              </w:rPr>
            </w:pPr>
          </w:p>
          <w:p w:rsidR="000C61E7" w:rsidRDefault="000C61E7" w:rsidP="000C61E7">
            <w:pPr>
              <w:jc w:val="both"/>
              <w:rPr>
                <w:rFonts w:ascii="Arial" w:hAnsi="Arial" w:cs="Arial"/>
                <w:bCs/>
                <w:sz w:val="12"/>
                <w:szCs w:val="12"/>
              </w:rPr>
            </w:pPr>
          </w:p>
          <w:p w:rsidR="000C61E7" w:rsidRDefault="000C61E7" w:rsidP="000C61E7">
            <w:pPr>
              <w:jc w:val="both"/>
              <w:rPr>
                <w:rFonts w:ascii="Arial" w:hAnsi="Arial" w:cs="Arial"/>
                <w:bCs/>
                <w:sz w:val="12"/>
                <w:szCs w:val="12"/>
              </w:rPr>
            </w:pPr>
          </w:p>
          <w:p w:rsidR="000C61E7" w:rsidRPr="00D25B07" w:rsidRDefault="000C61E7" w:rsidP="000C61E7">
            <w:pPr>
              <w:jc w:val="both"/>
              <w:rPr>
                <w:rFonts w:ascii="Arial" w:hAnsi="Arial" w:cs="Arial"/>
                <w:bCs/>
                <w:sz w:val="12"/>
                <w:szCs w:val="12"/>
              </w:rPr>
            </w:pPr>
            <w:r>
              <w:rPr>
                <w:rFonts w:ascii="Arial" w:hAnsi="Arial" w:cs="Arial"/>
                <w:bCs/>
                <w:sz w:val="12"/>
                <w:szCs w:val="12"/>
              </w:rPr>
              <w:t>11</w:t>
            </w:r>
          </w:p>
        </w:tc>
        <w:tc>
          <w:tcPr>
            <w:tcW w:w="2988" w:type="dxa"/>
          </w:tcPr>
          <w:p w:rsidR="000C61E7" w:rsidRDefault="000C61E7" w:rsidP="000C61E7">
            <w:pPr>
              <w:jc w:val="both"/>
              <w:rPr>
                <w:rFonts w:ascii="Arial" w:hAnsi="Arial" w:cs="Arial"/>
                <w:bCs/>
                <w:sz w:val="12"/>
                <w:szCs w:val="12"/>
              </w:rPr>
            </w:pPr>
            <w:r>
              <w:rPr>
                <w:rFonts w:ascii="Arial" w:hAnsi="Arial" w:cs="Arial"/>
                <w:noProof/>
                <w:sz w:val="12"/>
                <w:szCs w:val="12"/>
                <w:lang w:val="es-MX" w:eastAsia="es-MX"/>
              </w:rPr>
              <mc:AlternateContent>
                <mc:Choice Requires="wps">
                  <w:drawing>
                    <wp:anchor distT="0" distB="0" distL="114300" distR="114300" simplePos="0" relativeHeight="251848704" behindDoc="0" locked="0" layoutInCell="1" allowOverlap="1" wp14:anchorId="2F4DDEE5" wp14:editId="596CB215">
                      <wp:simplePos x="0" y="0"/>
                      <wp:positionH relativeFrom="column">
                        <wp:posOffset>859790</wp:posOffset>
                      </wp:positionH>
                      <wp:positionV relativeFrom="paragraph">
                        <wp:posOffset>-31115</wp:posOffset>
                      </wp:positionV>
                      <wp:extent cx="0" cy="224790"/>
                      <wp:effectExtent l="76200" t="0" r="57150" b="60960"/>
                      <wp:wrapNone/>
                      <wp:docPr id="367" name="Conector recto de flecha 367"/>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1A6A5C" id="Conector recto de flecha 367" o:spid="_x0000_s1026" type="#_x0000_t32" style="position:absolute;margin-left:67.7pt;margin-top:-2.45pt;width:0;height:17.7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" strokecolor="windowText" strokeweight=".5pt">
                      <v:stroke endarrow="block" joinstyle="miter"/>
                    </v:shape>
                  </w:pict>
                </mc:Fallback>
              </mc:AlternateContent>
            </w:r>
          </w:p>
          <w:p w:rsidR="000C61E7" w:rsidRPr="00D25B07" w:rsidRDefault="00025CA7" w:rsidP="000C61E7">
            <w:pPr>
              <w:jc w:val="both"/>
              <w:rPr>
                <w:rFonts w:ascii="Arial" w:hAnsi="Arial" w:cs="Arial"/>
                <w:bCs/>
                <w:sz w:val="12"/>
                <w:szCs w:val="12"/>
              </w:rPr>
            </w:pPr>
            <w:r>
              <w:rPr>
                <w:rFonts w:ascii="Arial" w:hAnsi="Arial" w:cs="Arial"/>
                <w:bCs/>
                <w:noProof/>
                <w:sz w:val="12"/>
                <w:szCs w:val="12"/>
                <w:lang w:val="es-MX" w:eastAsia="es-MX"/>
              </w:rPr>
              <mc:AlternateContent>
                <mc:Choice Requires="wps">
                  <w:drawing>
                    <wp:anchor distT="0" distB="0" distL="114300" distR="114300" simplePos="0" relativeHeight="251847680" behindDoc="0" locked="0" layoutInCell="1" allowOverlap="1" wp14:anchorId="2B568611" wp14:editId="3162004F">
                      <wp:simplePos x="0" y="0"/>
                      <wp:positionH relativeFrom="column">
                        <wp:posOffset>161649</wp:posOffset>
                      </wp:positionH>
                      <wp:positionV relativeFrom="paragraph">
                        <wp:posOffset>127276</wp:posOffset>
                      </wp:positionV>
                      <wp:extent cx="1406277" cy="413468"/>
                      <wp:effectExtent l="0" t="0" r="22860" b="24765"/>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06277" cy="413468"/>
                              </a:xfrm>
                              <a:custGeom>
                                <a:avLst/>
                                <a:gdLst>
                                  <a:gd name="T0" fmla="*/ 0 w 1989"/>
                                  <a:gd name="T1" fmla="*/ 0 h 505"/>
                                  <a:gd name="T2" fmla="*/ 1105469 w 1989"/>
                                  <a:gd name="T3" fmla="*/ 0 h 505"/>
                                  <a:gd name="T4" fmla="*/ 1105469 w 1989"/>
                                  <a:gd name="T5" fmla="*/ 327546 h 505"/>
                                  <a:gd name="T6" fmla="*/ 0 w 1989"/>
                                  <a:gd name="T7" fmla="*/ 327546 h 505"/>
                                  <a:gd name="T8" fmla="*/ 0 w 1989"/>
                                  <a:gd name="T9" fmla="*/ 0 h 505"/>
                                  <a:gd name="T10" fmla="*/ 5002 w 1989"/>
                                  <a:gd name="T11" fmla="*/ 324952 h 505"/>
                                  <a:gd name="T12" fmla="*/ 2223 w 1989"/>
                                  <a:gd name="T13" fmla="*/ 322357 h 505"/>
                                  <a:gd name="T14" fmla="*/ 1102690 w 1989"/>
                                  <a:gd name="T15" fmla="*/ 322357 h 505"/>
                                  <a:gd name="T16" fmla="*/ 1100467 w 1989"/>
                                  <a:gd name="T17" fmla="*/ 324952 h 505"/>
                                  <a:gd name="T18" fmla="*/ 1100467 w 1989"/>
                                  <a:gd name="T19" fmla="*/ 2594 h 505"/>
                                  <a:gd name="T20" fmla="*/ 1102690 w 1989"/>
                                  <a:gd name="T21" fmla="*/ 5837 h 505"/>
                                  <a:gd name="T22" fmla="*/ 2223 w 1989"/>
                                  <a:gd name="T23" fmla="*/ 5837 h 505"/>
                                  <a:gd name="T24" fmla="*/ 5002 w 1989"/>
                                  <a:gd name="T25" fmla="*/ 2594 h 505"/>
                                  <a:gd name="T26" fmla="*/ 5002 w 1989"/>
                                  <a:gd name="T27" fmla="*/ 324952 h 5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89"/>
                                  <a:gd name="T43" fmla="*/ 0 h 505"/>
                                  <a:gd name="T44" fmla="*/ 1989 w 1989"/>
                                  <a:gd name="T45" fmla="*/ 505 h 50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89" h="505">
                                    <a:moveTo>
                                      <a:pt x="0" y="0"/>
                                    </a:moveTo>
                                    <a:lnTo>
                                      <a:pt x="1989" y="0"/>
                                    </a:lnTo>
                                    <a:lnTo>
                                      <a:pt x="1989" y="505"/>
                                    </a:lnTo>
                                    <a:lnTo>
                                      <a:pt x="0" y="505"/>
                                    </a:lnTo>
                                    <a:lnTo>
                                      <a:pt x="0" y="0"/>
                                    </a:lnTo>
                                    <a:close/>
                                    <a:moveTo>
                                      <a:pt x="9" y="501"/>
                                    </a:moveTo>
                                    <a:lnTo>
                                      <a:pt x="4" y="497"/>
                                    </a:lnTo>
                                    <a:lnTo>
                                      <a:pt x="1984" y="497"/>
                                    </a:lnTo>
                                    <a:lnTo>
                                      <a:pt x="1980" y="501"/>
                                    </a:lnTo>
                                    <a:lnTo>
                                      <a:pt x="1980" y="4"/>
                                    </a:lnTo>
                                    <a:lnTo>
                                      <a:pt x="1984" y="9"/>
                                    </a:lnTo>
                                    <a:lnTo>
                                      <a:pt x="4" y="9"/>
                                    </a:lnTo>
                                    <a:lnTo>
                                      <a:pt x="9" y="4"/>
                                    </a:lnTo>
                                    <a:lnTo>
                                      <a:pt x="9" y="501"/>
                                    </a:lnTo>
                                    <a:close/>
                                  </a:path>
                                </a:pathLst>
                              </a:custGeom>
                              <a:solidFill>
                                <a:srgbClr val="000000"/>
                              </a:solidFill>
                              <a:ln w="635">
                                <a:solidFill>
                                  <a:srgbClr val="000000"/>
                                </a:solidFill>
                                <a:round/>
                                <a:headEnd/>
                                <a:tailEnd/>
                              </a:ln>
                            </wps:spPr>
                            <wps:txbx>
                              <w:txbxContent>
                                <w:p w:rsidR="000C61E7" w:rsidRPr="00212978" w:rsidRDefault="00A51FCC" w:rsidP="00C61AD1">
                                  <w:pPr>
                                    <w:jc w:val="both"/>
                                    <w:rPr>
                                      <w:rFonts w:ascii="Arial" w:hAnsi="Arial" w:cs="Arial"/>
                                      <w:color w:val="000000" w:themeColor="text1"/>
                                      <w:sz w:val="14"/>
                                      <w:szCs w:val="14"/>
                                      <w:lang w:val="es-CO"/>
                                    </w:rPr>
                                  </w:pPr>
                                  <w:r>
                                    <w:rPr>
                                      <w:rFonts w:ascii="Arial" w:hAnsi="Arial" w:cs="Arial"/>
                                      <w:color w:val="000000" w:themeColor="text1"/>
                                      <w:sz w:val="14"/>
                                      <w:szCs w:val="14"/>
                                      <w:lang w:val="es-CO"/>
                                    </w:rPr>
                                    <w:t>Solicitar re</w:t>
                                  </w:r>
                                  <w:r w:rsidR="005E77ED">
                                    <w:rPr>
                                      <w:rFonts w:ascii="Arial" w:hAnsi="Arial" w:cs="Arial"/>
                                      <w:color w:val="000000" w:themeColor="text1"/>
                                      <w:sz w:val="14"/>
                                      <w:szCs w:val="14"/>
                                      <w:lang w:val="es-CO"/>
                                    </w:rPr>
                                    <w:t>port</w:t>
                                  </w:r>
                                  <w:r>
                                    <w:rPr>
                                      <w:rFonts w:ascii="Arial" w:hAnsi="Arial" w:cs="Arial"/>
                                      <w:color w:val="000000" w:themeColor="text1"/>
                                      <w:sz w:val="14"/>
                                      <w:szCs w:val="14"/>
                                      <w:lang w:val="es-CO"/>
                                    </w:rPr>
                                    <w:t>e</w:t>
                                  </w:r>
                                  <w:r w:rsidR="004D58FB">
                                    <w:rPr>
                                      <w:rFonts w:ascii="Arial" w:hAnsi="Arial" w:cs="Arial"/>
                                      <w:color w:val="000000" w:themeColor="text1"/>
                                      <w:sz w:val="14"/>
                                      <w:szCs w:val="14"/>
                                      <w:lang w:val="es-CO"/>
                                    </w:rPr>
                                    <w:t xml:space="preserve"> </w:t>
                                  </w:r>
                                  <w:r w:rsidR="002B4E29">
                                    <w:rPr>
                                      <w:rFonts w:ascii="Arial" w:hAnsi="Arial" w:cs="Arial"/>
                                      <w:color w:val="000000" w:themeColor="text1"/>
                                      <w:sz w:val="14"/>
                                      <w:szCs w:val="14"/>
                                      <w:lang w:val="es-CO"/>
                                    </w:rPr>
                                    <w:t xml:space="preserve">trimestral avances ejecución </w:t>
                                  </w:r>
                                  <w:r w:rsidR="005E77ED">
                                    <w:rPr>
                                      <w:rFonts w:ascii="Arial" w:hAnsi="Arial" w:cs="Arial"/>
                                      <w:color w:val="000000" w:themeColor="text1"/>
                                      <w:sz w:val="14"/>
                                      <w:szCs w:val="14"/>
                                      <w:lang w:val="es-CO"/>
                                    </w:rPr>
                                    <w:t xml:space="preserve">del </w:t>
                                  </w:r>
                                  <w:r w:rsidR="000C61E7">
                                    <w:rPr>
                                      <w:rFonts w:ascii="Arial" w:hAnsi="Arial" w:cs="Arial"/>
                                      <w:color w:val="000000" w:themeColor="text1"/>
                                      <w:sz w:val="14"/>
                                      <w:szCs w:val="14"/>
                                      <w:lang w:val="es-CO"/>
                                    </w:rPr>
                                    <w:t xml:space="preserve">Plan </w:t>
                                  </w:r>
                                  <w:r>
                                    <w:rPr>
                                      <w:rFonts w:ascii="Arial" w:hAnsi="Arial" w:cs="Arial"/>
                                      <w:color w:val="000000" w:themeColor="text1"/>
                                      <w:sz w:val="14"/>
                                      <w:szCs w:val="14"/>
                                      <w:lang w:val="es-CO"/>
                                    </w:rPr>
                                    <w:t xml:space="preserve"> de </w:t>
                                  </w:r>
                                  <w:r w:rsidR="000C61E7">
                                    <w:rPr>
                                      <w:rFonts w:ascii="Arial" w:hAnsi="Arial" w:cs="Arial"/>
                                      <w:color w:val="000000" w:themeColor="text1"/>
                                      <w:sz w:val="14"/>
                                      <w:szCs w:val="14"/>
                                      <w:lang w:val="es-CO"/>
                                    </w:rPr>
                                    <w:t>Estratégico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68611" id="_x0000_s1040" style="position:absolute;left:0;text-align:left;margin-left:12.75pt;margin-top:10pt;width:110.75pt;height:32.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" adj="-11796480,,5400" path="m,l1989,r,505l,505,,xm9,501l4,497r1980,l1980,501r,-497l1984,9,4,9,9,4r,497xe" fillcolor="black" strokeweight=".05pt">
                      <v:stroke joinstyle="round"/>
                      <v:formulas/>
                      <v:path arrowok="t" o:connecttype="custom" o:connectlocs="0,0;781596596,0;781596596,268177801;0,268177801;0,0;3536550,266053967;1571721,263929315;779631767,263929315;778060046,266053967;778060046,2123834;779631767,4779035;1571721,4779035;3536550,2123834;3536550,266053967" o:connectangles="0,0,0,0,0,0,0,0,0,0,0,0,0,0" textboxrect="0,0,1989,505"/>
                      <o:lock v:ext="edit" verticies="t"/>
                      <v:textbox>
                        <w:txbxContent>
                          <w:p w:rsidR="000C61E7" w:rsidRPr="00212978" w:rsidRDefault="00A51FCC" w:rsidP="00C61AD1">
                            <w:pPr>
                              <w:jc w:val="both"/>
                              <w:rPr>
                                <w:rFonts w:ascii="Arial" w:hAnsi="Arial" w:cs="Arial"/>
                                <w:color w:val="000000" w:themeColor="text1"/>
                                <w:sz w:val="14"/>
                                <w:szCs w:val="14"/>
                                <w:lang w:val="es-CO"/>
                              </w:rPr>
                            </w:pPr>
                            <w:r>
                              <w:rPr>
                                <w:rFonts w:ascii="Arial" w:hAnsi="Arial" w:cs="Arial"/>
                                <w:color w:val="000000" w:themeColor="text1"/>
                                <w:sz w:val="14"/>
                                <w:szCs w:val="14"/>
                                <w:lang w:val="es-CO"/>
                              </w:rPr>
                              <w:t>Solicitar re</w:t>
                            </w:r>
                            <w:r w:rsidR="005E77ED">
                              <w:rPr>
                                <w:rFonts w:ascii="Arial" w:hAnsi="Arial" w:cs="Arial"/>
                                <w:color w:val="000000" w:themeColor="text1"/>
                                <w:sz w:val="14"/>
                                <w:szCs w:val="14"/>
                                <w:lang w:val="es-CO"/>
                              </w:rPr>
                              <w:t>port</w:t>
                            </w:r>
                            <w:r>
                              <w:rPr>
                                <w:rFonts w:ascii="Arial" w:hAnsi="Arial" w:cs="Arial"/>
                                <w:color w:val="000000" w:themeColor="text1"/>
                                <w:sz w:val="14"/>
                                <w:szCs w:val="14"/>
                                <w:lang w:val="es-CO"/>
                              </w:rPr>
                              <w:t>e</w:t>
                            </w:r>
                            <w:r w:rsidR="004D58FB">
                              <w:rPr>
                                <w:rFonts w:ascii="Arial" w:hAnsi="Arial" w:cs="Arial"/>
                                <w:color w:val="000000" w:themeColor="text1"/>
                                <w:sz w:val="14"/>
                                <w:szCs w:val="14"/>
                                <w:lang w:val="es-CO"/>
                              </w:rPr>
                              <w:t xml:space="preserve"> </w:t>
                            </w:r>
                            <w:r w:rsidR="002B4E29">
                              <w:rPr>
                                <w:rFonts w:ascii="Arial" w:hAnsi="Arial" w:cs="Arial"/>
                                <w:color w:val="000000" w:themeColor="text1"/>
                                <w:sz w:val="14"/>
                                <w:szCs w:val="14"/>
                                <w:lang w:val="es-CO"/>
                              </w:rPr>
                              <w:t xml:space="preserve">trimestral avances ejecución </w:t>
                            </w:r>
                            <w:r w:rsidR="005E77ED">
                              <w:rPr>
                                <w:rFonts w:ascii="Arial" w:hAnsi="Arial" w:cs="Arial"/>
                                <w:color w:val="000000" w:themeColor="text1"/>
                                <w:sz w:val="14"/>
                                <w:szCs w:val="14"/>
                                <w:lang w:val="es-CO"/>
                              </w:rPr>
                              <w:t xml:space="preserve">del </w:t>
                            </w:r>
                            <w:r w:rsidR="000C61E7">
                              <w:rPr>
                                <w:rFonts w:ascii="Arial" w:hAnsi="Arial" w:cs="Arial"/>
                                <w:color w:val="000000" w:themeColor="text1"/>
                                <w:sz w:val="14"/>
                                <w:szCs w:val="14"/>
                                <w:lang w:val="es-CO"/>
                              </w:rPr>
                              <w:t xml:space="preserve">Plan </w:t>
                            </w:r>
                            <w:r>
                              <w:rPr>
                                <w:rFonts w:ascii="Arial" w:hAnsi="Arial" w:cs="Arial"/>
                                <w:color w:val="000000" w:themeColor="text1"/>
                                <w:sz w:val="14"/>
                                <w:szCs w:val="14"/>
                                <w:lang w:val="es-CO"/>
                              </w:rPr>
                              <w:t xml:space="preserve"> de </w:t>
                            </w:r>
                            <w:r w:rsidR="000C61E7">
                              <w:rPr>
                                <w:rFonts w:ascii="Arial" w:hAnsi="Arial" w:cs="Arial"/>
                                <w:color w:val="000000" w:themeColor="text1"/>
                                <w:sz w:val="14"/>
                                <w:szCs w:val="14"/>
                                <w:lang w:val="es-CO"/>
                              </w:rPr>
                              <w:t>Estratégico</w:t>
                            </w:r>
                          </w:p>
                        </w:txbxContent>
                      </v:textbox>
                    </v:shape>
                  </w:pict>
                </mc:Fallback>
              </mc:AlternateContent>
            </w:r>
            <w:r w:rsidR="000C61E7">
              <w:rPr>
                <w:rFonts w:ascii="Arial" w:hAnsi="Arial" w:cs="Arial"/>
                <w:noProof/>
                <w:sz w:val="12"/>
                <w:szCs w:val="12"/>
                <w:lang w:val="es-MX" w:eastAsia="es-MX"/>
              </w:rPr>
              <mc:AlternateContent>
                <mc:Choice Requires="wps">
                  <w:drawing>
                    <wp:anchor distT="0" distB="0" distL="114300" distR="114300" simplePos="0" relativeHeight="251853824" behindDoc="0" locked="0" layoutInCell="1" allowOverlap="1" wp14:anchorId="5F8A6EAB" wp14:editId="5CC47EDF">
                      <wp:simplePos x="0" y="0"/>
                      <wp:positionH relativeFrom="column">
                        <wp:posOffset>862965</wp:posOffset>
                      </wp:positionH>
                      <wp:positionV relativeFrom="paragraph">
                        <wp:posOffset>489585</wp:posOffset>
                      </wp:positionV>
                      <wp:extent cx="0" cy="224790"/>
                      <wp:effectExtent l="76200" t="0" r="57150" b="60960"/>
                      <wp:wrapNone/>
                      <wp:docPr id="20" name="Conector recto de flecha 20"/>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C9235F" id="Conector recto de flecha 20" o:spid="_x0000_s1026" type="#_x0000_t32" style="position:absolute;margin-left:67.95pt;margin-top:38.55pt;width:0;height:17.7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" strokecolor="windowText" strokeweight=".5pt">
                      <v:stroke endarrow="block" joinstyle="miter"/>
                    </v:shape>
                  </w:pict>
                </mc:Fallback>
              </mc:AlternateContent>
            </w:r>
          </w:p>
        </w:tc>
        <w:tc>
          <w:tcPr>
            <w:tcW w:w="3105" w:type="dxa"/>
          </w:tcPr>
          <w:p w:rsidR="000C61E7" w:rsidRPr="00955E8E" w:rsidRDefault="000C61E7" w:rsidP="000C61E7">
            <w:pPr>
              <w:jc w:val="both"/>
              <w:rPr>
                <w:rFonts w:ascii="Arial" w:hAnsi="Arial" w:cs="Arial"/>
                <w:bCs/>
                <w:sz w:val="14"/>
                <w:szCs w:val="14"/>
              </w:rPr>
            </w:pPr>
          </w:p>
          <w:p w:rsidR="000C61E7" w:rsidRPr="00955E8E" w:rsidRDefault="00A51FCC" w:rsidP="00A51FCC">
            <w:pPr>
              <w:jc w:val="both"/>
              <w:rPr>
                <w:rFonts w:ascii="Arial" w:hAnsi="Arial" w:cs="Arial"/>
                <w:bCs/>
                <w:sz w:val="14"/>
                <w:szCs w:val="14"/>
              </w:rPr>
            </w:pPr>
            <w:r>
              <w:rPr>
                <w:rFonts w:ascii="Arial" w:hAnsi="Arial" w:cs="Arial"/>
                <w:bCs/>
                <w:sz w:val="14"/>
                <w:szCs w:val="14"/>
              </w:rPr>
              <w:t>Solicitud  a</w:t>
            </w:r>
            <w:r w:rsidR="00242D81">
              <w:rPr>
                <w:rFonts w:ascii="Arial" w:hAnsi="Arial" w:cs="Arial"/>
                <w:bCs/>
                <w:sz w:val="14"/>
                <w:szCs w:val="14"/>
              </w:rPr>
              <w:t xml:space="preserve"> los líderes de proceso </w:t>
            </w:r>
            <w:r>
              <w:rPr>
                <w:rFonts w:ascii="Arial" w:hAnsi="Arial" w:cs="Arial"/>
                <w:bCs/>
                <w:sz w:val="14"/>
                <w:szCs w:val="14"/>
              </w:rPr>
              <w:t xml:space="preserve">del reporte trimestral, </w:t>
            </w:r>
            <w:r w:rsidR="00EE2C3C">
              <w:rPr>
                <w:rFonts w:ascii="Arial" w:hAnsi="Arial" w:cs="Arial"/>
                <w:bCs/>
                <w:sz w:val="14"/>
                <w:szCs w:val="14"/>
              </w:rPr>
              <w:t xml:space="preserve"> para enviar Oficina </w:t>
            </w:r>
            <w:r w:rsidR="00CF491B">
              <w:rPr>
                <w:rFonts w:ascii="Arial" w:hAnsi="Arial" w:cs="Arial"/>
                <w:bCs/>
                <w:sz w:val="14"/>
                <w:szCs w:val="14"/>
              </w:rPr>
              <w:t>Coordinadora de C</w:t>
            </w:r>
            <w:r w:rsidR="000F59A9">
              <w:rPr>
                <w:rFonts w:ascii="Arial" w:hAnsi="Arial" w:cs="Arial"/>
                <w:bCs/>
                <w:sz w:val="14"/>
                <w:szCs w:val="14"/>
              </w:rPr>
              <w:t>ontrol Interno para su seguimiento y evaluación.</w:t>
            </w:r>
          </w:p>
        </w:tc>
        <w:tc>
          <w:tcPr>
            <w:tcW w:w="1980" w:type="dxa"/>
          </w:tcPr>
          <w:p w:rsidR="00242D81" w:rsidRDefault="00242D81" w:rsidP="000C61E7">
            <w:pPr>
              <w:jc w:val="both"/>
              <w:rPr>
                <w:rFonts w:ascii="Arial" w:hAnsi="Arial" w:cs="Arial"/>
                <w:bCs/>
                <w:sz w:val="14"/>
                <w:szCs w:val="14"/>
              </w:rPr>
            </w:pPr>
          </w:p>
          <w:p w:rsidR="000C61E7" w:rsidRDefault="000C61E7" w:rsidP="000C61E7">
            <w:pPr>
              <w:jc w:val="both"/>
              <w:rPr>
                <w:rFonts w:ascii="Arial" w:hAnsi="Arial" w:cs="Arial"/>
                <w:bCs/>
                <w:sz w:val="14"/>
                <w:szCs w:val="14"/>
              </w:rPr>
            </w:pPr>
            <w:r w:rsidRPr="00955E8E">
              <w:rPr>
                <w:rFonts w:ascii="Arial" w:hAnsi="Arial" w:cs="Arial"/>
                <w:bCs/>
                <w:sz w:val="14"/>
                <w:szCs w:val="14"/>
              </w:rPr>
              <w:t>Líderes de proceso</w:t>
            </w:r>
            <w:r>
              <w:rPr>
                <w:rFonts w:ascii="Arial" w:hAnsi="Arial" w:cs="Arial"/>
                <w:bCs/>
                <w:sz w:val="14"/>
                <w:szCs w:val="14"/>
              </w:rPr>
              <w:t>.</w:t>
            </w:r>
            <w:r w:rsidRPr="00955E8E">
              <w:rPr>
                <w:rFonts w:ascii="Arial" w:hAnsi="Arial" w:cs="Arial"/>
                <w:bCs/>
                <w:sz w:val="14"/>
                <w:szCs w:val="14"/>
              </w:rPr>
              <w:t xml:space="preserve"> </w:t>
            </w:r>
          </w:p>
          <w:p w:rsidR="00242D81" w:rsidRPr="00955E8E" w:rsidRDefault="00242D81" w:rsidP="00242D81">
            <w:pPr>
              <w:jc w:val="both"/>
              <w:rPr>
                <w:rFonts w:ascii="Arial" w:hAnsi="Arial" w:cs="Arial"/>
                <w:bCs/>
                <w:sz w:val="14"/>
                <w:szCs w:val="14"/>
              </w:rPr>
            </w:pPr>
            <w:r w:rsidRPr="00955E8E">
              <w:rPr>
                <w:rFonts w:ascii="Arial" w:hAnsi="Arial" w:cs="Arial"/>
                <w:bCs/>
                <w:sz w:val="14"/>
                <w:szCs w:val="14"/>
              </w:rPr>
              <w:t>Oficina de Planeación y Sistemas</w:t>
            </w:r>
            <w:r w:rsidR="00CE283E">
              <w:rPr>
                <w:rFonts w:ascii="Arial" w:hAnsi="Arial" w:cs="Arial"/>
                <w:bCs/>
                <w:sz w:val="14"/>
                <w:szCs w:val="14"/>
              </w:rPr>
              <w:t xml:space="preserve"> </w:t>
            </w:r>
            <w:r w:rsidR="00EE2C3C">
              <w:rPr>
                <w:rFonts w:ascii="Arial" w:hAnsi="Arial" w:cs="Arial"/>
                <w:bCs/>
                <w:sz w:val="14"/>
                <w:szCs w:val="14"/>
              </w:rPr>
              <w:t>-</w:t>
            </w:r>
            <w:r w:rsidR="00CE283E">
              <w:rPr>
                <w:rFonts w:ascii="Arial" w:hAnsi="Arial" w:cs="Arial"/>
                <w:bCs/>
                <w:sz w:val="14"/>
                <w:szCs w:val="14"/>
              </w:rPr>
              <w:t xml:space="preserve"> </w:t>
            </w:r>
            <w:r w:rsidR="00EE2C3C">
              <w:rPr>
                <w:rFonts w:ascii="Arial" w:hAnsi="Arial" w:cs="Arial"/>
                <w:bCs/>
                <w:sz w:val="14"/>
                <w:szCs w:val="14"/>
              </w:rPr>
              <w:t>Oficina Coordinadora de Control Interno</w:t>
            </w:r>
            <w:r>
              <w:rPr>
                <w:rFonts w:ascii="Arial" w:hAnsi="Arial" w:cs="Arial"/>
                <w:bCs/>
                <w:sz w:val="14"/>
                <w:szCs w:val="14"/>
              </w:rPr>
              <w:t>.</w:t>
            </w:r>
          </w:p>
          <w:p w:rsidR="00242D81" w:rsidRPr="00955E8E" w:rsidRDefault="00242D81" w:rsidP="000C61E7">
            <w:pPr>
              <w:jc w:val="both"/>
              <w:rPr>
                <w:rFonts w:ascii="Arial" w:hAnsi="Arial" w:cs="Arial"/>
                <w:bCs/>
                <w:sz w:val="14"/>
                <w:szCs w:val="14"/>
              </w:rPr>
            </w:pPr>
          </w:p>
        </w:tc>
        <w:tc>
          <w:tcPr>
            <w:tcW w:w="1981" w:type="dxa"/>
          </w:tcPr>
          <w:p w:rsidR="00CA55A5" w:rsidRDefault="00CA55A5" w:rsidP="00EE2C3C">
            <w:pPr>
              <w:jc w:val="both"/>
              <w:rPr>
                <w:rFonts w:ascii="Arial" w:hAnsi="Arial" w:cs="Arial"/>
                <w:bCs/>
                <w:sz w:val="14"/>
                <w:szCs w:val="14"/>
              </w:rPr>
            </w:pPr>
          </w:p>
          <w:p w:rsidR="00EE2C3C" w:rsidRDefault="00CA55A5" w:rsidP="00EE2C3C">
            <w:pPr>
              <w:jc w:val="both"/>
              <w:rPr>
                <w:rFonts w:ascii="Arial" w:hAnsi="Arial" w:cs="Arial"/>
                <w:bCs/>
                <w:sz w:val="14"/>
                <w:szCs w:val="14"/>
              </w:rPr>
            </w:pPr>
            <w:r>
              <w:rPr>
                <w:rFonts w:ascii="Arial" w:hAnsi="Arial" w:cs="Arial"/>
                <w:bCs/>
                <w:sz w:val="14"/>
                <w:szCs w:val="14"/>
              </w:rPr>
              <w:t xml:space="preserve">Nota </w:t>
            </w:r>
            <w:r w:rsidR="00EE2C3C" w:rsidRPr="007F0546">
              <w:rPr>
                <w:rFonts w:ascii="Arial" w:hAnsi="Arial" w:cs="Arial"/>
                <w:bCs/>
                <w:sz w:val="14"/>
                <w:szCs w:val="14"/>
              </w:rPr>
              <w:t>Interna en formato AG</w:t>
            </w:r>
            <w:r w:rsidR="00EE2C3C">
              <w:rPr>
                <w:rFonts w:ascii="Arial" w:hAnsi="Arial" w:cs="Arial"/>
                <w:bCs/>
                <w:sz w:val="14"/>
                <w:szCs w:val="14"/>
              </w:rPr>
              <w:t>.1-F03,  o correos electrónicos</w:t>
            </w:r>
          </w:p>
          <w:p w:rsidR="000C61E7" w:rsidRPr="00955E8E" w:rsidRDefault="00150E86" w:rsidP="00150E86">
            <w:pPr>
              <w:jc w:val="both"/>
              <w:rPr>
                <w:rFonts w:ascii="Arial" w:hAnsi="Arial" w:cs="Arial"/>
                <w:bCs/>
                <w:sz w:val="14"/>
                <w:szCs w:val="14"/>
              </w:rPr>
            </w:pPr>
            <w:r>
              <w:rPr>
                <w:rFonts w:ascii="Arial" w:hAnsi="Arial" w:cs="Arial"/>
                <w:bCs/>
                <w:sz w:val="14"/>
                <w:szCs w:val="14"/>
              </w:rPr>
              <w:t xml:space="preserve">Consolidado de </w:t>
            </w:r>
            <w:r w:rsidR="00CA55A5">
              <w:rPr>
                <w:rFonts w:ascii="Arial" w:hAnsi="Arial" w:cs="Arial"/>
                <w:bCs/>
                <w:sz w:val="14"/>
                <w:szCs w:val="14"/>
              </w:rPr>
              <w:t>Avance</w:t>
            </w:r>
            <w:r>
              <w:rPr>
                <w:rFonts w:ascii="Arial" w:hAnsi="Arial" w:cs="Arial"/>
                <w:bCs/>
                <w:sz w:val="14"/>
                <w:szCs w:val="14"/>
              </w:rPr>
              <w:t xml:space="preserve"> trimestral del</w:t>
            </w:r>
            <w:r w:rsidR="00CA55A5">
              <w:rPr>
                <w:rFonts w:ascii="Arial" w:hAnsi="Arial" w:cs="Arial"/>
                <w:bCs/>
                <w:sz w:val="14"/>
                <w:szCs w:val="14"/>
              </w:rPr>
              <w:t xml:space="preserve"> </w:t>
            </w:r>
            <w:r w:rsidR="00EE2C3C">
              <w:rPr>
                <w:rFonts w:ascii="Arial" w:hAnsi="Arial" w:cs="Arial"/>
                <w:bCs/>
                <w:sz w:val="14"/>
                <w:szCs w:val="14"/>
              </w:rPr>
              <w:t>Plan</w:t>
            </w:r>
            <w:r w:rsidR="00EE2C3C" w:rsidRPr="00CB5341">
              <w:rPr>
                <w:rFonts w:ascii="Arial" w:hAnsi="Arial" w:cs="Arial"/>
                <w:color w:val="000000" w:themeColor="text1"/>
                <w:sz w:val="14"/>
                <w:szCs w:val="14"/>
                <w:lang w:val="es-CO"/>
              </w:rPr>
              <w:t xml:space="preserve"> Estratégico</w:t>
            </w:r>
          </w:p>
        </w:tc>
      </w:tr>
      <w:tr w:rsidR="000C61E7" w:rsidRPr="007F0546" w:rsidTr="000A2456">
        <w:trPr>
          <w:trHeight w:val="708"/>
        </w:trPr>
        <w:tc>
          <w:tcPr>
            <w:tcW w:w="431" w:type="dxa"/>
          </w:tcPr>
          <w:p w:rsidR="000C61E7" w:rsidRPr="007F0546" w:rsidRDefault="000C61E7" w:rsidP="000C61E7">
            <w:pPr>
              <w:jc w:val="center"/>
              <w:rPr>
                <w:rFonts w:ascii="Arial" w:hAnsi="Arial" w:cs="Arial"/>
                <w:sz w:val="12"/>
                <w:szCs w:val="12"/>
              </w:rPr>
            </w:pPr>
          </w:p>
        </w:tc>
        <w:tc>
          <w:tcPr>
            <w:tcW w:w="2988" w:type="dxa"/>
          </w:tcPr>
          <w:p w:rsidR="000C61E7" w:rsidRPr="007F0546" w:rsidRDefault="000C61E7" w:rsidP="000C61E7">
            <w:pPr>
              <w:jc w:val="both"/>
              <w:rPr>
                <w:rFonts w:ascii="Arial" w:hAnsi="Arial" w:cs="Arial"/>
                <w:bCs/>
                <w:sz w:val="12"/>
                <w:szCs w:val="12"/>
              </w:rPr>
            </w:pPr>
            <w:r w:rsidRPr="007F0546">
              <w:rPr>
                <w:rFonts w:ascii="Arial" w:hAnsi="Arial" w:cs="Arial"/>
                <w:b/>
                <w:bCs/>
                <w:noProof/>
                <w:sz w:val="12"/>
                <w:szCs w:val="12"/>
                <w:lang w:val="es-MX" w:eastAsia="es-MX"/>
              </w:rPr>
              <mc:AlternateContent>
                <mc:Choice Requires="wps">
                  <w:drawing>
                    <wp:anchor distT="0" distB="0" distL="114300" distR="114300" simplePos="0" relativeHeight="251846656" behindDoc="0" locked="0" layoutInCell="1" allowOverlap="1" wp14:anchorId="5F116933" wp14:editId="39FDB1FA">
                      <wp:simplePos x="0" y="0"/>
                      <wp:positionH relativeFrom="column">
                        <wp:posOffset>588010</wp:posOffset>
                      </wp:positionH>
                      <wp:positionV relativeFrom="paragraph">
                        <wp:posOffset>83820</wp:posOffset>
                      </wp:positionV>
                      <wp:extent cx="571500" cy="279220"/>
                      <wp:effectExtent l="0" t="0" r="19050" b="26035"/>
                      <wp:wrapNone/>
                      <wp:docPr id="36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1500" cy="279220"/>
                              </a:xfrm>
                              <a:custGeom>
                                <a:avLst/>
                                <a:gdLst>
                                  <a:gd name="T0" fmla="*/ 594735 w 994"/>
                                  <a:gd name="T1" fmla="*/ 0 h 505"/>
                                  <a:gd name="T2" fmla="*/ 639715 w 994"/>
                                  <a:gd name="T3" fmla="*/ 12486 h 505"/>
                                  <a:gd name="T4" fmla="*/ 676841 w 994"/>
                                  <a:gd name="T5" fmla="*/ 44592 h 505"/>
                                  <a:gd name="T6" fmla="*/ 701116 w 994"/>
                                  <a:gd name="T7" fmla="*/ 92156 h 505"/>
                                  <a:gd name="T8" fmla="*/ 709684 w 994"/>
                                  <a:gd name="T9" fmla="*/ 150423 h 505"/>
                                  <a:gd name="T10" fmla="*/ 701116 w 994"/>
                                  <a:gd name="T11" fmla="*/ 208689 h 505"/>
                                  <a:gd name="T12" fmla="*/ 676841 w 994"/>
                                  <a:gd name="T13" fmla="*/ 256254 h 505"/>
                                  <a:gd name="T14" fmla="*/ 639715 w 994"/>
                                  <a:gd name="T15" fmla="*/ 288360 h 505"/>
                                  <a:gd name="T16" fmla="*/ 594735 w 994"/>
                                  <a:gd name="T17" fmla="*/ 300251 h 505"/>
                                  <a:gd name="T18" fmla="*/ 92816 w 994"/>
                                  <a:gd name="T19" fmla="*/ 297278 h 505"/>
                                  <a:gd name="T20" fmla="*/ 51406 w 994"/>
                                  <a:gd name="T21" fmla="*/ 274685 h 505"/>
                                  <a:gd name="T22" fmla="*/ 19991 w 994"/>
                                  <a:gd name="T23" fmla="*/ 234255 h 505"/>
                                  <a:gd name="T24" fmla="*/ 2856 w 994"/>
                                  <a:gd name="T25" fmla="*/ 180745 h 505"/>
                                  <a:gd name="T26" fmla="*/ 2856 w 994"/>
                                  <a:gd name="T27" fmla="*/ 120100 h 505"/>
                                  <a:gd name="T28" fmla="*/ 19991 w 994"/>
                                  <a:gd name="T29" fmla="*/ 66590 h 505"/>
                                  <a:gd name="T30" fmla="*/ 51406 w 994"/>
                                  <a:gd name="T31" fmla="*/ 26160 h 505"/>
                                  <a:gd name="T32" fmla="*/ 92816 w 994"/>
                                  <a:gd name="T33" fmla="*/ 2973 h 505"/>
                                  <a:gd name="T34" fmla="*/ 94958 w 994"/>
                                  <a:gd name="T35" fmla="*/ 7729 h 505"/>
                                  <a:gd name="T36" fmla="*/ 74253 w 994"/>
                                  <a:gd name="T37" fmla="*/ 16648 h 505"/>
                                  <a:gd name="T38" fmla="*/ 55689 w 994"/>
                                  <a:gd name="T39" fmla="*/ 29728 h 505"/>
                                  <a:gd name="T40" fmla="*/ 39268 w 994"/>
                                  <a:gd name="T41" fmla="*/ 47565 h 505"/>
                                  <a:gd name="T42" fmla="*/ 25703 w 994"/>
                                  <a:gd name="T43" fmla="*/ 68969 h 505"/>
                                  <a:gd name="T44" fmla="*/ 14993 w 994"/>
                                  <a:gd name="T45" fmla="*/ 93940 h 505"/>
                                  <a:gd name="T46" fmla="*/ 8568 w 994"/>
                                  <a:gd name="T47" fmla="*/ 121290 h 505"/>
                                  <a:gd name="T48" fmla="*/ 6426 w 994"/>
                                  <a:gd name="T49" fmla="*/ 150423 h 505"/>
                                  <a:gd name="T50" fmla="*/ 8568 w 994"/>
                                  <a:gd name="T51" fmla="*/ 180151 h 505"/>
                                  <a:gd name="T52" fmla="*/ 14993 w 994"/>
                                  <a:gd name="T53" fmla="*/ 207500 h 505"/>
                                  <a:gd name="T54" fmla="*/ 25703 w 994"/>
                                  <a:gd name="T55" fmla="*/ 231877 h 505"/>
                                  <a:gd name="T56" fmla="*/ 39982 w 994"/>
                                  <a:gd name="T57" fmla="*/ 253876 h 505"/>
                                  <a:gd name="T58" fmla="*/ 56403 w 994"/>
                                  <a:gd name="T59" fmla="*/ 271118 h 505"/>
                                  <a:gd name="T60" fmla="*/ 74967 w 994"/>
                                  <a:gd name="T61" fmla="*/ 284198 h 505"/>
                                  <a:gd name="T62" fmla="*/ 95672 w 994"/>
                                  <a:gd name="T63" fmla="*/ 292522 h 505"/>
                                  <a:gd name="T64" fmla="*/ 117091 w 994"/>
                                  <a:gd name="T65" fmla="*/ 295495 h 505"/>
                                  <a:gd name="T66" fmla="*/ 594021 w 994"/>
                                  <a:gd name="T67" fmla="*/ 295495 h 505"/>
                                  <a:gd name="T68" fmla="*/ 616154 w 994"/>
                                  <a:gd name="T69" fmla="*/ 292522 h 505"/>
                                  <a:gd name="T70" fmla="*/ 636859 w 994"/>
                                  <a:gd name="T71" fmla="*/ 283603 h 505"/>
                                  <a:gd name="T72" fmla="*/ 655422 w 994"/>
                                  <a:gd name="T73" fmla="*/ 270523 h 505"/>
                                  <a:gd name="T74" fmla="*/ 671130 w 994"/>
                                  <a:gd name="T75" fmla="*/ 253281 h 505"/>
                                  <a:gd name="T76" fmla="*/ 684695 w 994"/>
                                  <a:gd name="T77" fmla="*/ 231877 h 505"/>
                                  <a:gd name="T78" fmla="*/ 695405 w 994"/>
                                  <a:gd name="T79" fmla="*/ 206906 h 505"/>
                                  <a:gd name="T80" fmla="*/ 701830 w 994"/>
                                  <a:gd name="T81" fmla="*/ 179556 h 505"/>
                                  <a:gd name="T82" fmla="*/ 703972 w 994"/>
                                  <a:gd name="T83" fmla="*/ 150423 h 505"/>
                                  <a:gd name="T84" fmla="*/ 701116 w 994"/>
                                  <a:gd name="T85" fmla="*/ 120695 h 505"/>
                                  <a:gd name="T86" fmla="*/ 695405 w 994"/>
                                  <a:gd name="T87" fmla="*/ 93345 h 505"/>
                                  <a:gd name="T88" fmla="*/ 684695 w 994"/>
                                  <a:gd name="T89" fmla="*/ 68374 h 505"/>
                                  <a:gd name="T90" fmla="*/ 671130 w 994"/>
                                  <a:gd name="T91" fmla="*/ 46970 h 505"/>
                                  <a:gd name="T92" fmla="*/ 654708 w 994"/>
                                  <a:gd name="T93" fmla="*/ 29133 h 505"/>
                                  <a:gd name="T94" fmla="*/ 636145 w 994"/>
                                  <a:gd name="T95" fmla="*/ 16648 h 505"/>
                                  <a:gd name="T96" fmla="*/ 615440 w 994"/>
                                  <a:gd name="T97" fmla="*/ 7729 h 505"/>
                                  <a:gd name="T98" fmla="*/ 593307 w 994"/>
                                  <a:gd name="T99" fmla="*/ 5351 h 505"/>
                                  <a:gd name="T100" fmla="*/ 116377 w 994"/>
                                  <a:gd name="T101" fmla="*/ 5351 h 505"/>
                                  <a:gd name="T102" fmla="*/ 94958 w 994"/>
                                  <a:gd name="T103" fmla="*/ 7729 h 50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994"/>
                                  <a:gd name="T157" fmla="*/ 0 h 505"/>
                                  <a:gd name="T158" fmla="*/ 994 w 994"/>
                                  <a:gd name="T159" fmla="*/ 505 h 505"/>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994" h="505">
                                    <a:moveTo>
                                      <a:pt x="163" y="0"/>
                                    </a:moveTo>
                                    <a:lnTo>
                                      <a:pt x="833" y="0"/>
                                    </a:lnTo>
                                    <a:lnTo>
                                      <a:pt x="865" y="5"/>
                                    </a:lnTo>
                                    <a:lnTo>
                                      <a:pt x="896" y="21"/>
                                    </a:lnTo>
                                    <a:lnTo>
                                      <a:pt x="924" y="44"/>
                                    </a:lnTo>
                                    <a:lnTo>
                                      <a:pt x="948" y="75"/>
                                    </a:lnTo>
                                    <a:lnTo>
                                      <a:pt x="967" y="112"/>
                                    </a:lnTo>
                                    <a:lnTo>
                                      <a:pt x="982" y="155"/>
                                    </a:lnTo>
                                    <a:lnTo>
                                      <a:pt x="991" y="202"/>
                                    </a:lnTo>
                                    <a:lnTo>
                                      <a:pt x="994" y="253"/>
                                    </a:lnTo>
                                    <a:lnTo>
                                      <a:pt x="991" y="304"/>
                                    </a:lnTo>
                                    <a:lnTo>
                                      <a:pt x="982" y="351"/>
                                    </a:lnTo>
                                    <a:lnTo>
                                      <a:pt x="967" y="394"/>
                                    </a:lnTo>
                                    <a:lnTo>
                                      <a:pt x="948" y="431"/>
                                    </a:lnTo>
                                    <a:lnTo>
                                      <a:pt x="924" y="462"/>
                                    </a:lnTo>
                                    <a:lnTo>
                                      <a:pt x="896" y="485"/>
                                    </a:lnTo>
                                    <a:lnTo>
                                      <a:pt x="865" y="500"/>
                                    </a:lnTo>
                                    <a:lnTo>
                                      <a:pt x="833" y="505"/>
                                    </a:lnTo>
                                    <a:lnTo>
                                      <a:pt x="163" y="505"/>
                                    </a:lnTo>
                                    <a:lnTo>
                                      <a:pt x="130" y="500"/>
                                    </a:lnTo>
                                    <a:lnTo>
                                      <a:pt x="99" y="485"/>
                                    </a:lnTo>
                                    <a:lnTo>
                                      <a:pt x="72" y="462"/>
                                    </a:lnTo>
                                    <a:lnTo>
                                      <a:pt x="48" y="431"/>
                                    </a:lnTo>
                                    <a:lnTo>
                                      <a:pt x="28" y="394"/>
                                    </a:lnTo>
                                    <a:lnTo>
                                      <a:pt x="13" y="351"/>
                                    </a:lnTo>
                                    <a:lnTo>
                                      <a:pt x="4" y="304"/>
                                    </a:lnTo>
                                    <a:lnTo>
                                      <a:pt x="0" y="253"/>
                                    </a:lnTo>
                                    <a:lnTo>
                                      <a:pt x="4" y="202"/>
                                    </a:lnTo>
                                    <a:lnTo>
                                      <a:pt x="13" y="155"/>
                                    </a:lnTo>
                                    <a:lnTo>
                                      <a:pt x="28" y="112"/>
                                    </a:lnTo>
                                    <a:lnTo>
                                      <a:pt x="48" y="75"/>
                                    </a:lnTo>
                                    <a:lnTo>
                                      <a:pt x="72" y="44"/>
                                    </a:lnTo>
                                    <a:lnTo>
                                      <a:pt x="99" y="21"/>
                                    </a:lnTo>
                                    <a:lnTo>
                                      <a:pt x="130" y="5"/>
                                    </a:lnTo>
                                    <a:lnTo>
                                      <a:pt x="163" y="0"/>
                                    </a:lnTo>
                                    <a:close/>
                                    <a:moveTo>
                                      <a:pt x="133" y="13"/>
                                    </a:moveTo>
                                    <a:lnTo>
                                      <a:pt x="134" y="13"/>
                                    </a:lnTo>
                                    <a:lnTo>
                                      <a:pt x="104" y="28"/>
                                    </a:lnTo>
                                    <a:lnTo>
                                      <a:pt x="105" y="28"/>
                                    </a:lnTo>
                                    <a:lnTo>
                                      <a:pt x="78" y="50"/>
                                    </a:lnTo>
                                    <a:lnTo>
                                      <a:pt x="79" y="49"/>
                                    </a:lnTo>
                                    <a:lnTo>
                                      <a:pt x="55" y="80"/>
                                    </a:lnTo>
                                    <a:lnTo>
                                      <a:pt x="56" y="79"/>
                                    </a:lnTo>
                                    <a:lnTo>
                                      <a:pt x="36" y="116"/>
                                    </a:lnTo>
                                    <a:lnTo>
                                      <a:pt x="36" y="115"/>
                                    </a:lnTo>
                                    <a:lnTo>
                                      <a:pt x="21" y="158"/>
                                    </a:lnTo>
                                    <a:lnTo>
                                      <a:pt x="21" y="157"/>
                                    </a:lnTo>
                                    <a:lnTo>
                                      <a:pt x="12" y="204"/>
                                    </a:lnTo>
                                    <a:lnTo>
                                      <a:pt x="12" y="203"/>
                                    </a:lnTo>
                                    <a:lnTo>
                                      <a:pt x="9" y="253"/>
                                    </a:lnTo>
                                    <a:lnTo>
                                      <a:pt x="12" y="303"/>
                                    </a:lnTo>
                                    <a:lnTo>
                                      <a:pt x="12" y="302"/>
                                    </a:lnTo>
                                    <a:lnTo>
                                      <a:pt x="21" y="349"/>
                                    </a:lnTo>
                                    <a:lnTo>
                                      <a:pt x="21" y="348"/>
                                    </a:lnTo>
                                    <a:lnTo>
                                      <a:pt x="36" y="390"/>
                                    </a:lnTo>
                                    <a:lnTo>
                                      <a:pt x="56" y="427"/>
                                    </a:lnTo>
                                    <a:lnTo>
                                      <a:pt x="55" y="426"/>
                                    </a:lnTo>
                                    <a:lnTo>
                                      <a:pt x="79" y="456"/>
                                    </a:lnTo>
                                    <a:lnTo>
                                      <a:pt x="78" y="455"/>
                                    </a:lnTo>
                                    <a:lnTo>
                                      <a:pt x="105" y="478"/>
                                    </a:lnTo>
                                    <a:lnTo>
                                      <a:pt x="104" y="477"/>
                                    </a:lnTo>
                                    <a:lnTo>
                                      <a:pt x="134" y="492"/>
                                    </a:lnTo>
                                    <a:lnTo>
                                      <a:pt x="133" y="492"/>
                                    </a:lnTo>
                                    <a:lnTo>
                                      <a:pt x="164" y="497"/>
                                    </a:lnTo>
                                    <a:lnTo>
                                      <a:pt x="163" y="497"/>
                                    </a:lnTo>
                                    <a:lnTo>
                                      <a:pt x="832" y="497"/>
                                    </a:lnTo>
                                    <a:lnTo>
                                      <a:pt x="831" y="497"/>
                                    </a:lnTo>
                                    <a:lnTo>
                                      <a:pt x="863" y="492"/>
                                    </a:lnTo>
                                    <a:lnTo>
                                      <a:pt x="862" y="492"/>
                                    </a:lnTo>
                                    <a:lnTo>
                                      <a:pt x="892" y="477"/>
                                    </a:lnTo>
                                    <a:lnTo>
                                      <a:pt x="891" y="478"/>
                                    </a:lnTo>
                                    <a:lnTo>
                                      <a:pt x="918" y="455"/>
                                    </a:lnTo>
                                    <a:lnTo>
                                      <a:pt x="917" y="456"/>
                                    </a:lnTo>
                                    <a:lnTo>
                                      <a:pt x="940" y="426"/>
                                    </a:lnTo>
                                    <a:lnTo>
                                      <a:pt x="940" y="427"/>
                                    </a:lnTo>
                                    <a:lnTo>
                                      <a:pt x="959" y="390"/>
                                    </a:lnTo>
                                    <a:lnTo>
                                      <a:pt x="974" y="348"/>
                                    </a:lnTo>
                                    <a:lnTo>
                                      <a:pt x="974" y="349"/>
                                    </a:lnTo>
                                    <a:lnTo>
                                      <a:pt x="983" y="302"/>
                                    </a:lnTo>
                                    <a:lnTo>
                                      <a:pt x="982" y="303"/>
                                    </a:lnTo>
                                    <a:lnTo>
                                      <a:pt x="986" y="253"/>
                                    </a:lnTo>
                                    <a:lnTo>
                                      <a:pt x="982" y="203"/>
                                    </a:lnTo>
                                    <a:lnTo>
                                      <a:pt x="983" y="204"/>
                                    </a:lnTo>
                                    <a:lnTo>
                                      <a:pt x="974" y="157"/>
                                    </a:lnTo>
                                    <a:lnTo>
                                      <a:pt x="974" y="158"/>
                                    </a:lnTo>
                                    <a:lnTo>
                                      <a:pt x="959" y="115"/>
                                    </a:lnTo>
                                    <a:lnTo>
                                      <a:pt x="959" y="116"/>
                                    </a:lnTo>
                                    <a:lnTo>
                                      <a:pt x="940" y="79"/>
                                    </a:lnTo>
                                    <a:lnTo>
                                      <a:pt x="940" y="80"/>
                                    </a:lnTo>
                                    <a:lnTo>
                                      <a:pt x="917" y="49"/>
                                    </a:lnTo>
                                    <a:lnTo>
                                      <a:pt x="918" y="50"/>
                                    </a:lnTo>
                                    <a:lnTo>
                                      <a:pt x="891" y="28"/>
                                    </a:lnTo>
                                    <a:lnTo>
                                      <a:pt x="892" y="28"/>
                                    </a:lnTo>
                                    <a:lnTo>
                                      <a:pt x="862" y="13"/>
                                    </a:lnTo>
                                    <a:lnTo>
                                      <a:pt x="863" y="13"/>
                                    </a:lnTo>
                                    <a:lnTo>
                                      <a:pt x="831" y="9"/>
                                    </a:lnTo>
                                    <a:lnTo>
                                      <a:pt x="832" y="9"/>
                                    </a:lnTo>
                                    <a:lnTo>
                                      <a:pt x="163" y="9"/>
                                    </a:lnTo>
                                    <a:lnTo>
                                      <a:pt x="164" y="9"/>
                                    </a:lnTo>
                                    <a:lnTo>
                                      <a:pt x="133" y="13"/>
                                    </a:lnTo>
                                    <a:close/>
                                  </a:path>
                                </a:pathLst>
                              </a:custGeom>
                              <a:solidFill>
                                <a:srgbClr val="000000"/>
                              </a:solidFill>
                              <a:ln w="635">
                                <a:solidFill>
                                  <a:srgbClr val="000000"/>
                                </a:solidFill>
                                <a:round/>
                                <a:headEnd/>
                                <a:tailEnd/>
                              </a:ln>
                            </wps:spPr>
                            <wps:txbx>
                              <w:txbxContent>
                                <w:p w:rsidR="000C61E7" w:rsidRPr="00CB5341" w:rsidRDefault="000C61E7" w:rsidP="007F0546">
                                  <w:pPr>
                                    <w:jc w:val="center"/>
                                    <w:rPr>
                                      <w:rFonts w:ascii="Arial" w:hAnsi="Arial" w:cs="Arial"/>
                                      <w:color w:val="000000" w:themeColor="text1"/>
                                      <w:sz w:val="14"/>
                                      <w:szCs w:val="14"/>
                                    </w:rPr>
                                  </w:pPr>
                                  <w:r w:rsidRPr="00CB5341">
                                    <w:rPr>
                                      <w:rFonts w:ascii="Arial" w:hAnsi="Arial" w:cs="Arial"/>
                                      <w:color w:val="000000" w:themeColor="text1"/>
                                      <w:sz w:val="14"/>
                                      <w:szCs w:val="14"/>
                                    </w:rPr>
                                    <w:t>Fin</w:t>
                                  </w:r>
                                </w:p>
                                <w:p w:rsidR="000C61E7" w:rsidRPr="0070116B" w:rsidRDefault="000C61E7" w:rsidP="007F0546">
                                  <w:pPr>
                                    <w:jc w:val="cente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6933" id="_x0000_s1041" style="position:absolute;left:0;text-align:left;margin-left:46.3pt;margin-top:6.6pt;width:45pt;height:2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4,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" adj="-11796480,,5400" path="m163,l833,r32,5l896,21r28,23l948,75r19,37l982,155r9,47l994,253r-3,51l982,351r-15,43l948,431r-24,31l896,485r-31,15l833,505r-670,l130,500,99,485,72,462,48,431,28,394,13,351,4,304,,253,4,202r9,-47l28,112,48,75,72,44,99,21,130,5,163,xm133,13r1,l104,28r1,l78,50r1,-1l55,80r1,-1l36,116r,-1l21,158r,-1l12,204r,-1l9,253r3,50l12,302r9,47l21,348r15,42l56,427r-1,-1l79,456r-1,-1l105,478r-1,-1l134,492r-1,l164,497r-1,l832,497r-1,l863,492r-1,l892,477r-1,1l918,455r-1,1l940,426r,1l959,390r15,-42l974,349r9,-47l982,303r4,-50l982,203r1,1l974,157r,1l959,115r,1l940,79r,1l917,49r1,1l891,28r1,l862,13r1,l831,9r1,l163,9r1,l133,13xe" fillcolor="black" strokeweight=".05pt">
                      <v:stroke joinstyle="round"/>
                      <v:formulas/>
                      <v:path arrowok="t" o:connecttype="custom" o:connectlocs="341942709,0;367803946,6903645;389149529,24655402;403106433,50954056;408032602,83170515;403106433,115386421;389149529,141685627;367803946,159437385;341942709,166012048;53364531,164368244;29555864,151876328;11493819,129522141;1642056,99935879;1642056,66404598;11493819,36818336;29555864,14464149;53364531,1643804;54596073,4273448;42691740,9204861;32018374,16436935;22577125,26299207;14777932,38133711;8620221,51940449;4926169,67062562;3694627,83170515;4926169,99607450;8620221,114729010;14777932,128207319;22987639,140370805;32428888,149904095;43102254,157136169;55006588,161738600;67321435,163382404;341532195,163382404;354257556,161738600;366161890,156807187;376834681,149575113;385865991,140041823;393665184,128207319;399822895,114400581;403516947,99278468;404748489,83170515;403106433,66733580;399822895,51611467;393665184,37804729;385865991,25970225;376424167,16107953;365751376,9204861;353847042,4273448;341121681,2958626;66910921,2958626;54596073,4273448" o:connectangles="0,0,0,0,0,0,0,0,0,0,0,0,0,0,0,0,0,0,0,0,0,0,0,0,0,0,0,0,0,0,0,0,0,0,0,0,0,0,0,0,0,0,0,0,0,0,0,0,0,0,0,0" textboxrect="0,0,994,505"/>
                      <o:lock v:ext="edit" verticies="t"/>
                      <v:textbox>
                        <w:txbxContent>
                          <w:p w:rsidR="000C61E7" w:rsidRPr="00CB5341" w:rsidRDefault="000C61E7" w:rsidP="007F0546">
                            <w:pPr>
                              <w:jc w:val="center"/>
                              <w:rPr>
                                <w:rFonts w:ascii="Arial" w:hAnsi="Arial" w:cs="Arial"/>
                                <w:color w:val="000000" w:themeColor="text1"/>
                                <w:sz w:val="14"/>
                                <w:szCs w:val="14"/>
                              </w:rPr>
                            </w:pPr>
                            <w:r w:rsidRPr="00CB5341">
                              <w:rPr>
                                <w:rFonts w:ascii="Arial" w:hAnsi="Arial" w:cs="Arial"/>
                                <w:color w:val="000000" w:themeColor="text1"/>
                                <w:sz w:val="14"/>
                                <w:szCs w:val="14"/>
                              </w:rPr>
                              <w:t>Fin</w:t>
                            </w:r>
                          </w:p>
                          <w:p w:rsidR="000C61E7" w:rsidRPr="0070116B" w:rsidRDefault="000C61E7" w:rsidP="007F0546">
                            <w:pPr>
                              <w:jc w:val="center"/>
                              <w:rPr>
                                <w:rFonts w:ascii="Arial" w:hAnsi="Arial" w:cs="Arial"/>
                                <w:sz w:val="12"/>
                                <w:szCs w:val="12"/>
                              </w:rPr>
                            </w:pPr>
                          </w:p>
                        </w:txbxContent>
                      </v:textbox>
                    </v:shape>
                  </w:pict>
                </mc:Fallback>
              </mc:AlternateContent>
            </w:r>
          </w:p>
        </w:tc>
        <w:tc>
          <w:tcPr>
            <w:tcW w:w="3105" w:type="dxa"/>
          </w:tcPr>
          <w:p w:rsidR="000C61E7" w:rsidRPr="007F0546" w:rsidRDefault="000C61E7" w:rsidP="000C61E7">
            <w:pPr>
              <w:jc w:val="both"/>
              <w:rPr>
                <w:rFonts w:ascii="Arial" w:hAnsi="Arial" w:cs="Arial"/>
                <w:b/>
                <w:bCs/>
                <w:sz w:val="12"/>
                <w:szCs w:val="12"/>
              </w:rPr>
            </w:pPr>
          </w:p>
        </w:tc>
        <w:tc>
          <w:tcPr>
            <w:tcW w:w="1980" w:type="dxa"/>
          </w:tcPr>
          <w:p w:rsidR="000C61E7" w:rsidRPr="007F0546" w:rsidRDefault="000C61E7" w:rsidP="000C61E7">
            <w:pPr>
              <w:jc w:val="center"/>
              <w:rPr>
                <w:rFonts w:ascii="Arial" w:hAnsi="Arial" w:cs="Arial"/>
                <w:sz w:val="12"/>
                <w:szCs w:val="12"/>
              </w:rPr>
            </w:pPr>
          </w:p>
        </w:tc>
        <w:tc>
          <w:tcPr>
            <w:tcW w:w="1981" w:type="dxa"/>
          </w:tcPr>
          <w:p w:rsidR="000C61E7" w:rsidRPr="007F0546" w:rsidRDefault="000C61E7" w:rsidP="000C61E7">
            <w:pPr>
              <w:jc w:val="center"/>
              <w:rPr>
                <w:rFonts w:ascii="Arial" w:hAnsi="Arial" w:cs="Arial"/>
                <w:sz w:val="12"/>
                <w:szCs w:val="12"/>
              </w:rPr>
            </w:pPr>
          </w:p>
        </w:tc>
      </w:tr>
    </w:tbl>
    <w:p w:rsidR="007F0546" w:rsidRPr="00E84F76" w:rsidRDefault="007F0546" w:rsidP="00BC5976">
      <w:pPr>
        <w:jc w:val="both"/>
        <w:rPr>
          <w:rFonts w:ascii="Arial" w:hAnsi="Arial" w:cs="Arial"/>
          <w:b/>
        </w:rPr>
      </w:pPr>
    </w:p>
    <w:p w:rsidR="0006262A" w:rsidRDefault="00BC5976" w:rsidP="00BC5976">
      <w:pPr>
        <w:numPr>
          <w:ilvl w:val="0"/>
          <w:numId w:val="1"/>
        </w:numPr>
        <w:jc w:val="both"/>
        <w:rPr>
          <w:rFonts w:ascii="Arial" w:hAnsi="Arial" w:cs="Arial"/>
          <w:b/>
        </w:rPr>
      </w:pPr>
      <w:r w:rsidRPr="00E84F76">
        <w:rPr>
          <w:rFonts w:ascii="Arial" w:hAnsi="Arial" w:cs="Arial"/>
          <w:b/>
        </w:rPr>
        <w:t xml:space="preserve">DOCUMENTACION ASOCIADA </w:t>
      </w:r>
    </w:p>
    <w:p w:rsidR="00BC5976" w:rsidRPr="00E84F76" w:rsidRDefault="00BC5976" w:rsidP="0006262A">
      <w:pPr>
        <w:ind w:left="360"/>
        <w:jc w:val="both"/>
        <w:rPr>
          <w:rFonts w:ascii="Arial" w:hAnsi="Arial" w:cs="Arial"/>
          <w:b/>
        </w:rPr>
      </w:pPr>
      <w:r w:rsidRPr="00E84F76">
        <w:rPr>
          <w:rFonts w:ascii="Arial" w:hAnsi="Arial" w:cs="Arial"/>
          <w:b/>
        </w:rPr>
        <w:t xml:space="preserve"> </w:t>
      </w:r>
    </w:p>
    <w:p w:rsidR="00BC5976" w:rsidRDefault="00BC5976" w:rsidP="00BC5976">
      <w:pPr>
        <w:jc w:val="both"/>
        <w:rPr>
          <w:rFonts w:ascii="Arial" w:hAnsi="Arial" w:cs="Arial"/>
        </w:rPr>
      </w:pPr>
      <w:r w:rsidRPr="00E84F76">
        <w:rPr>
          <w:rFonts w:ascii="Arial" w:hAnsi="Arial" w:cs="Arial"/>
        </w:rPr>
        <w:t>(Como</w:t>
      </w:r>
      <w:r w:rsidR="007E5BBC">
        <w:rPr>
          <w:rFonts w:ascii="Arial" w:hAnsi="Arial" w:cs="Arial"/>
        </w:rPr>
        <w:t xml:space="preserve"> formatos, </w:t>
      </w:r>
      <w:r w:rsidR="009E6E7D">
        <w:rPr>
          <w:rFonts w:ascii="Arial" w:hAnsi="Arial" w:cs="Arial"/>
        </w:rPr>
        <w:t>plantillas,</w:t>
      </w:r>
      <w:r w:rsidR="009E6E7D" w:rsidRPr="00E84F76">
        <w:rPr>
          <w:rFonts w:ascii="Arial" w:hAnsi="Arial" w:cs="Arial"/>
        </w:rPr>
        <w:t xml:space="preserve"> </w:t>
      </w:r>
      <w:r w:rsidR="009E6E7D" w:rsidRPr="00E84F76">
        <w:rPr>
          <w:rFonts w:ascii="Arial" w:hAnsi="Arial" w:cs="Arial"/>
          <w:lang w:val="es-ES"/>
        </w:rPr>
        <w:t>instructivos</w:t>
      </w:r>
      <w:r w:rsidRPr="00E84F76">
        <w:rPr>
          <w:rFonts w:ascii="Arial" w:hAnsi="Arial" w:cs="Arial"/>
          <w:lang w:val="es-ES"/>
        </w:rPr>
        <w:t>, tablas, y demás documentos que apoyan la ejecución del procedimiento</w:t>
      </w:r>
      <w:r w:rsidR="0006262A">
        <w:rPr>
          <w:rFonts w:ascii="Arial" w:hAnsi="Arial" w:cs="Arial"/>
        </w:rPr>
        <w:t>)</w:t>
      </w:r>
    </w:p>
    <w:p w:rsidR="0006262A" w:rsidRDefault="0006262A" w:rsidP="00BC5976">
      <w:pPr>
        <w:jc w:val="both"/>
        <w:rPr>
          <w:rFonts w:ascii="Arial" w:hAnsi="Arial" w:cs="Arial"/>
        </w:rPr>
      </w:pPr>
    </w:p>
    <w:p w:rsidR="00BC5976" w:rsidRDefault="00BC5976" w:rsidP="00BC5976">
      <w:pPr>
        <w:numPr>
          <w:ilvl w:val="0"/>
          <w:numId w:val="1"/>
        </w:numPr>
        <w:jc w:val="both"/>
        <w:rPr>
          <w:rFonts w:ascii="Arial" w:hAnsi="Arial" w:cs="Arial"/>
          <w:b/>
        </w:rPr>
      </w:pPr>
      <w:r w:rsidRPr="00E84F76">
        <w:rPr>
          <w:rFonts w:ascii="Arial" w:hAnsi="Arial" w:cs="Arial"/>
          <w:b/>
        </w:rPr>
        <w:t>CONTROL DE CAMBIOS</w:t>
      </w:r>
    </w:p>
    <w:p w:rsidR="0044263D" w:rsidRDefault="0044263D" w:rsidP="0044263D">
      <w:pPr>
        <w:jc w:val="both"/>
        <w:rPr>
          <w:rFonts w:ascii="Arial" w:hAnsi="Arial" w:cs="Arial"/>
          <w:b/>
        </w:rPr>
      </w:pP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535"/>
        <w:gridCol w:w="7822"/>
      </w:tblGrid>
      <w:tr w:rsidR="00BC5976" w:rsidRPr="00E84F76" w:rsidTr="00425B44">
        <w:trPr>
          <w:trHeight w:val="126"/>
          <w:tblHeader/>
        </w:trPr>
        <w:tc>
          <w:tcPr>
            <w:tcW w:w="635" w:type="pct"/>
            <w:tcBorders>
              <w:top w:val="single" w:sz="2" w:space="0" w:color="auto"/>
              <w:left w:val="single" w:sz="2" w:space="0" w:color="auto"/>
              <w:bottom w:val="single" w:sz="2" w:space="0" w:color="auto"/>
              <w:right w:val="single" w:sz="2" w:space="0" w:color="auto"/>
            </w:tcBorders>
            <w:shd w:val="clear" w:color="auto" w:fill="E6E6E6"/>
            <w:vAlign w:val="center"/>
          </w:tcPr>
          <w:p w:rsidR="00BC5976" w:rsidRPr="00E84F76" w:rsidRDefault="00BC5976" w:rsidP="00DF4EB0">
            <w:pPr>
              <w:jc w:val="center"/>
              <w:rPr>
                <w:rFonts w:ascii="Arial" w:hAnsi="Arial" w:cs="Arial"/>
                <w:b/>
              </w:rPr>
            </w:pPr>
            <w:r w:rsidRPr="00E84F76">
              <w:rPr>
                <w:rFonts w:ascii="Arial" w:hAnsi="Arial" w:cs="Arial"/>
                <w:b/>
              </w:rPr>
              <w:t>Nº VERSIÓN</w:t>
            </w:r>
          </w:p>
        </w:tc>
        <w:tc>
          <w:tcPr>
            <w:tcW w:w="716" w:type="pct"/>
            <w:tcBorders>
              <w:top w:val="single" w:sz="2" w:space="0" w:color="auto"/>
              <w:left w:val="single" w:sz="2" w:space="0" w:color="auto"/>
              <w:bottom w:val="single" w:sz="2" w:space="0" w:color="auto"/>
              <w:right w:val="single" w:sz="2" w:space="0" w:color="auto"/>
            </w:tcBorders>
            <w:shd w:val="clear" w:color="auto" w:fill="E6E6E6"/>
            <w:vAlign w:val="center"/>
          </w:tcPr>
          <w:p w:rsidR="00BC5976" w:rsidRPr="00E84F76" w:rsidRDefault="00BC5976" w:rsidP="00DF4EB0">
            <w:pPr>
              <w:jc w:val="center"/>
              <w:rPr>
                <w:rFonts w:ascii="Arial" w:hAnsi="Arial" w:cs="Arial"/>
                <w:b/>
              </w:rPr>
            </w:pPr>
            <w:r w:rsidRPr="00E84F76">
              <w:rPr>
                <w:rFonts w:ascii="Arial" w:hAnsi="Arial" w:cs="Arial"/>
                <w:b/>
              </w:rPr>
              <w:t>FECHA</w:t>
            </w:r>
          </w:p>
        </w:tc>
        <w:tc>
          <w:tcPr>
            <w:tcW w:w="3649" w:type="pct"/>
            <w:tcBorders>
              <w:top w:val="single" w:sz="2" w:space="0" w:color="auto"/>
              <w:left w:val="single" w:sz="2" w:space="0" w:color="auto"/>
              <w:bottom w:val="single" w:sz="2" w:space="0" w:color="auto"/>
              <w:right w:val="single" w:sz="2" w:space="0" w:color="auto"/>
            </w:tcBorders>
            <w:shd w:val="clear" w:color="auto" w:fill="E6E6E6"/>
            <w:vAlign w:val="center"/>
          </w:tcPr>
          <w:p w:rsidR="00BC5976" w:rsidRPr="00E84F76" w:rsidRDefault="00BC5976" w:rsidP="00DF4EB0">
            <w:pPr>
              <w:jc w:val="center"/>
              <w:rPr>
                <w:rFonts w:ascii="Arial" w:hAnsi="Arial" w:cs="Arial"/>
                <w:b/>
              </w:rPr>
            </w:pPr>
            <w:r w:rsidRPr="00E84F76">
              <w:rPr>
                <w:rFonts w:ascii="Arial" w:hAnsi="Arial" w:cs="Arial"/>
                <w:b/>
              </w:rPr>
              <w:t>DESCRIPCIÓN DEL CAMBIO</w:t>
            </w:r>
          </w:p>
        </w:tc>
      </w:tr>
      <w:tr w:rsidR="00BC5976" w:rsidRPr="00E84F76" w:rsidTr="00425B44">
        <w:trPr>
          <w:trHeight w:val="470"/>
        </w:trPr>
        <w:tc>
          <w:tcPr>
            <w:tcW w:w="635" w:type="pct"/>
            <w:tcBorders>
              <w:top w:val="single" w:sz="2" w:space="0" w:color="auto"/>
              <w:left w:val="single" w:sz="2" w:space="0" w:color="auto"/>
              <w:bottom w:val="single" w:sz="2" w:space="0" w:color="auto"/>
              <w:right w:val="single" w:sz="2" w:space="0" w:color="auto"/>
            </w:tcBorders>
            <w:vAlign w:val="center"/>
          </w:tcPr>
          <w:p w:rsidR="00BC5976" w:rsidRPr="00155E35" w:rsidRDefault="0008700D" w:rsidP="00DF4EB0">
            <w:pPr>
              <w:jc w:val="center"/>
              <w:rPr>
                <w:rFonts w:ascii="Arial" w:hAnsi="Arial" w:cs="Arial"/>
                <w:b/>
              </w:rPr>
            </w:pPr>
            <w:r w:rsidRPr="00155E35">
              <w:rPr>
                <w:rFonts w:ascii="Arial" w:hAnsi="Arial" w:cs="Arial"/>
                <w:b/>
              </w:rPr>
              <w:t>2</w:t>
            </w:r>
          </w:p>
        </w:tc>
        <w:tc>
          <w:tcPr>
            <w:tcW w:w="716" w:type="pct"/>
            <w:tcBorders>
              <w:top w:val="single" w:sz="2" w:space="0" w:color="auto"/>
              <w:left w:val="single" w:sz="2" w:space="0" w:color="auto"/>
              <w:bottom w:val="single" w:sz="2" w:space="0" w:color="auto"/>
              <w:right w:val="single" w:sz="2" w:space="0" w:color="auto"/>
            </w:tcBorders>
            <w:vAlign w:val="center"/>
          </w:tcPr>
          <w:p w:rsidR="00BC5976" w:rsidRPr="00155E35" w:rsidRDefault="00411286" w:rsidP="00411286">
            <w:pPr>
              <w:jc w:val="center"/>
              <w:rPr>
                <w:rFonts w:ascii="Arial" w:hAnsi="Arial" w:cs="Arial"/>
              </w:rPr>
            </w:pPr>
            <w:r w:rsidRPr="00155E35">
              <w:rPr>
                <w:rFonts w:ascii="Arial" w:hAnsi="Arial" w:cs="Arial"/>
              </w:rPr>
              <w:t>30</w:t>
            </w:r>
            <w:r w:rsidR="0008700D" w:rsidRPr="00155E35">
              <w:rPr>
                <w:rFonts w:ascii="Arial" w:hAnsi="Arial" w:cs="Arial"/>
              </w:rPr>
              <w:t>-</w:t>
            </w:r>
            <w:r w:rsidRPr="00155E35">
              <w:rPr>
                <w:rFonts w:ascii="Arial" w:hAnsi="Arial" w:cs="Arial"/>
              </w:rPr>
              <w:t>12</w:t>
            </w:r>
            <w:r w:rsidR="0008700D" w:rsidRPr="00155E35">
              <w:rPr>
                <w:rFonts w:ascii="Arial" w:hAnsi="Arial" w:cs="Arial"/>
              </w:rPr>
              <w:t>-14</w:t>
            </w:r>
          </w:p>
        </w:tc>
        <w:tc>
          <w:tcPr>
            <w:tcW w:w="3649" w:type="pct"/>
            <w:tcBorders>
              <w:top w:val="single" w:sz="2" w:space="0" w:color="auto"/>
              <w:left w:val="single" w:sz="2" w:space="0" w:color="auto"/>
              <w:bottom w:val="single" w:sz="2" w:space="0" w:color="auto"/>
              <w:right w:val="single" w:sz="2" w:space="0" w:color="auto"/>
            </w:tcBorders>
            <w:vAlign w:val="center"/>
          </w:tcPr>
          <w:p w:rsidR="00BC5976" w:rsidRPr="00155E35" w:rsidRDefault="0008700D" w:rsidP="00D60372">
            <w:pPr>
              <w:jc w:val="both"/>
              <w:rPr>
                <w:rFonts w:ascii="Arial" w:hAnsi="Arial" w:cs="Arial"/>
              </w:rPr>
            </w:pPr>
            <w:r w:rsidRPr="00155E35">
              <w:rPr>
                <w:rFonts w:ascii="Arial" w:hAnsi="Arial" w:cs="Arial"/>
              </w:rPr>
              <w:t>Versión inicial del procedimiento elaborada e</w:t>
            </w:r>
            <w:r w:rsidR="004114D5" w:rsidRPr="00155E35">
              <w:rPr>
                <w:rFonts w:ascii="Arial" w:hAnsi="Arial" w:cs="Arial"/>
              </w:rPr>
              <w:t xml:space="preserve">n convenio con la Fundación CREAMOS </w:t>
            </w:r>
            <w:r w:rsidRPr="00155E35">
              <w:rPr>
                <w:rFonts w:ascii="Arial" w:hAnsi="Arial" w:cs="Arial"/>
              </w:rPr>
              <w:t>el año 2014</w:t>
            </w:r>
          </w:p>
        </w:tc>
      </w:tr>
      <w:tr w:rsidR="00BC5976" w:rsidRPr="00E84F76" w:rsidTr="00425B44">
        <w:trPr>
          <w:trHeight w:val="470"/>
        </w:trPr>
        <w:tc>
          <w:tcPr>
            <w:tcW w:w="635" w:type="pct"/>
            <w:tcBorders>
              <w:top w:val="single" w:sz="2" w:space="0" w:color="auto"/>
              <w:left w:val="single" w:sz="2" w:space="0" w:color="auto"/>
              <w:bottom w:val="single" w:sz="2" w:space="0" w:color="auto"/>
              <w:right w:val="single" w:sz="2" w:space="0" w:color="auto"/>
            </w:tcBorders>
            <w:vAlign w:val="center"/>
          </w:tcPr>
          <w:p w:rsidR="00BC5976" w:rsidRPr="00155E35" w:rsidRDefault="0008700D" w:rsidP="00DF4EB0">
            <w:pPr>
              <w:jc w:val="center"/>
              <w:rPr>
                <w:rFonts w:ascii="Arial" w:hAnsi="Arial" w:cs="Arial"/>
                <w:b/>
              </w:rPr>
            </w:pPr>
            <w:r w:rsidRPr="00155E35">
              <w:rPr>
                <w:rFonts w:ascii="Arial" w:hAnsi="Arial" w:cs="Arial"/>
                <w:b/>
              </w:rPr>
              <w:t>3</w:t>
            </w:r>
          </w:p>
        </w:tc>
        <w:tc>
          <w:tcPr>
            <w:tcW w:w="716" w:type="pct"/>
            <w:tcBorders>
              <w:top w:val="single" w:sz="2" w:space="0" w:color="auto"/>
              <w:left w:val="single" w:sz="2" w:space="0" w:color="auto"/>
              <w:bottom w:val="single" w:sz="2" w:space="0" w:color="auto"/>
              <w:right w:val="single" w:sz="2" w:space="0" w:color="auto"/>
            </w:tcBorders>
            <w:vAlign w:val="center"/>
          </w:tcPr>
          <w:p w:rsidR="00BC5976" w:rsidRPr="00155E35" w:rsidRDefault="002A29A0" w:rsidP="002A29A0">
            <w:pPr>
              <w:jc w:val="center"/>
              <w:rPr>
                <w:rFonts w:ascii="Arial" w:hAnsi="Arial" w:cs="Arial"/>
              </w:rPr>
            </w:pPr>
            <w:r>
              <w:rPr>
                <w:rFonts w:ascii="Arial" w:hAnsi="Arial" w:cs="Arial"/>
              </w:rPr>
              <w:t>18</w:t>
            </w:r>
            <w:r w:rsidR="00C40BC5">
              <w:rPr>
                <w:rFonts w:ascii="Arial" w:hAnsi="Arial" w:cs="Arial"/>
              </w:rPr>
              <w:t>-1</w:t>
            </w:r>
            <w:r>
              <w:rPr>
                <w:rFonts w:ascii="Arial" w:hAnsi="Arial" w:cs="Arial"/>
              </w:rPr>
              <w:t>2</w:t>
            </w:r>
            <w:r w:rsidR="00C40BC5">
              <w:rPr>
                <w:rFonts w:ascii="Arial" w:hAnsi="Arial" w:cs="Arial"/>
              </w:rPr>
              <w:t>-2019</w:t>
            </w:r>
          </w:p>
        </w:tc>
        <w:tc>
          <w:tcPr>
            <w:tcW w:w="3649" w:type="pct"/>
            <w:tcBorders>
              <w:top w:val="single" w:sz="2" w:space="0" w:color="auto"/>
              <w:left w:val="single" w:sz="2" w:space="0" w:color="auto"/>
              <w:bottom w:val="single" w:sz="2" w:space="0" w:color="auto"/>
              <w:right w:val="single" w:sz="2" w:space="0" w:color="auto"/>
            </w:tcBorders>
            <w:vAlign w:val="center"/>
          </w:tcPr>
          <w:p w:rsidR="00BC5976" w:rsidRPr="00155E35" w:rsidRDefault="0008700D" w:rsidP="00755EDD">
            <w:pPr>
              <w:jc w:val="both"/>
              <w:rPr>
                <w:rFonts w:ascii="Arial" w:hAnsi="Arial" w:cs="Arial"/>
              </w:rPr>
            </w:pPr>
            <w:r w:rsidRPr="00155E35">
              <w:rPr>
                <w:rFonts w:ascii="Arial" w:hAnsi="Arial" w:cs="Arial"/>
              </w:rPr>
              <w:t xml:space="preserve">Se redefinió el objetivo (1), alcance(2), se complementaron algunas normas (3), </w:t>
            </w:r>
            <w:r w:rsidR="008C1667" w:rsidRPr="00155E35">
              <w:rPr>
                <w:rFonts w:ascii="Arial" w:hAnsi="Arial" w:cs="Arial"/>
              </w:rPr>
              <w:t>se adicionaron las definiciones de algunos términos necesarios para la comprensión del procedimiento (4), Se modificaron las actividades y su descripción en el procedimiento (5), se ajustó el numeral de la documentación asociada al procedimiento (6)</w:t>
            </w:r>
          </w:p>
        </w:tc>
      </w:tr>
      <w:tr w:rsidR="00BC5976" w:rsidRPr="00E84F76" w:rsidTr="00425B44">
        <w:trPr>
          <w:trHeight w:val="470"/>
        </w:trPr>
        <w:tc>
          <w:tcPr>
            <w:tcW w:w="635" w:type="pct"/>
            <w:tcBorders>
              <w:top w:val="single" w:sz="2" w:space="0" w:color="auto"/>
              <w:left w:val="single" w:sz="2" w:space="0" w:color="auto"/>
              <w:bottom w:val="single" w:sz="2" w:space="0" w:color="auto"/>
              <w:right w:val="single" w:sz="2" w:space="0" w:color="auto"/>
            </w:tcBorders>
            <w:vAlign w:val="center"/>
          </w:tcPr>
          <w:p w:rsidR="00BC5976" w:rsidRPr="00E84F76" w:rsidRDefault="00BC5976" w:rsidP="00DF4EB0">
            <w:pPr>
              <w:jc w:val="center"/>
              <w:rPr>
                <w:rFonts w:ascii="Arial" w:hAnsi="Arial" w:cs="Arial"/>
                <w:b/>
              </w:rPr>
            </w:pPr>
          </w:p>
        </w:tc>
        <w:tc>
          <w:tcPr>
            <w:tcW w:w="716" w:type="pct"/>
            <w:tcBorders>
              <w:top w:val="single" w:sz="2" w:space="0" w:color="auto"/>
              <w:left w:val="single" w:sz="2" w:space="0" w:color="auto"/>
              <w:bottom w:val="single" w:sz="2" w:space="0" w:color="auto"/>
              <w:right w:val="single" w:sz="2" w:space="0" w:color="auto"/>
            </w:tcBorders>
            <w:vAlign w:val="center"/>
          </w:tcPr>
          <w:p w:rsidR="00BC5976" w:rsidRPr="00E84F76" w:rsidRDefault="00BC5976" w:rsidP="00DF4EB0">
            <w:pPr>
              <w:jc w:val="center"/>
              <w:rPr>
                <w:rFonts w:ascii="Arial" w:hAnsi="Arial" w:cs="Arial"/>
              </w:rPr>
            </w:pPr>
          </w:p>
        </w:tc>
        <w:tc>
          <w:tcPr>
            <w:tcW w:w="3649" w:type="pct"/>
            <w:tcBorders>
              <w:top w:val="single" w:sz="2" w:space="0" w:color="auto"/>
              <w:left w:val="single" w:sz="2" w:space="0" w:color="auto"/>
              <w:bottom w:val="single" w:sz="2" w:space="0" w:color="auto"/>
              <w:right w:val="single" w:sz="2" w:space="0" w:color="auto"/>
            </w:tcBorders>
            <w:vAlign w:val="center"/>
          </w:tcPr>
          <w:p w:rsidR="00BC5976" w:rsidRPr="00E84F76" w:rsidRDefault="00BC5976" w:rsidP="00DF4EB0">
            <w:pPr>
              <w:ind w:left="360"/>
              <w:jc w:val="center"/>
              <w:rPr>
                <w:rFonts w:ascii="Arial" w:hAnsi="Arial" w:cs="Arial"/>
              </w:rPr>
            </w:pPr>
          </w:p>
        </w:tc>
      </w:tr>
    </w:tbl>
    <w:p w:rsidR="00BC5976" w:rsidRPr="000E79F4" w:rsidRDefault="00BC5976" w:rsidP="000E79F4">
      <w:pPr>
        <w:jc w:val="both"/>
        <w:rPr>
          <w:rFonts w:ascii="Arial" w:hAnsi="Arial" w:cs="Arial"/>
        </w:rPr>
      </w:pPr>
    </w:p>
    <w:p w:rsidR="00E84F76" w:rsidRPr="000E79F4" w:rsidRDefault="00BC5976" w:rsidP="00AF1A10">
      <w:pPr>
        <w:numPr>
          <w:ilvl w:val="0"/>
          <w:numId w:val="1"/>
        </w:numPr>
        <w:jc w:val="both"/>
        <w:rPr>
          <w:rFonts w:ascii="Arial" w:hAnsi="Arial" w:cs="Arial"/>
          <w:b/>
        </w:rPr>
      </w:pPr>
      <w:r w:rsidRPr="00B06079">
        <w:rPr>
          <w:rFonts w:ascii="Arial" w:hAnsi="Arial" w:cs="Arial"/>
          <w:b/>
        </w:rPr>
        <w:t>ANEXOS</w:t>
      </w:r>
    </w:p>
    <w:sectPr w:rsidR="00E84F76" w:rsidRPr="000E79F4" w:rsidSect="003D7E13">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B13" w:rsidRDefault="00B54B13" w:rsidP="00BC5976">
      <w:r>
        <w:separator/>
      </w:r>
    </w:p>
  </w:endnote>
  <w:endnote w:type="continuationSeparator" w:id="0">
    <w:p w:rsidR="00B54B13" w:rsidRDefault="00B54B13" w:rsidP="00BC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70" w:type="dxa"/>
      <w:tblInd w:w="65" w:type="dxa"/>
      <w:tblCellMar>
        <w:left w:w="70" w:type="dxa"/>
        <w:right w:w="70" w:type="dxa"/>
      </w:tblCellMar>
      <w:tblLook w:val="04A0" w:firstRow="1" w:lastRow="0" w:firstColumn="1" w:lastColumn="0" w:noHBand="0" w:noVBand="1"/>
    </w:tblPr>
    <w:tblGrid>
      <w:gridCol w:w="1695"/>
      <w:gridCol w:w="3669"/>
      <w:gridCol w:w="4706"/>
    </w:tblGrid>
    <w:tr w:rsidR="00DF4EB0" w:rsidRPr="00B24DAB" w:rsidTr="00DF4EB0">
      <w:trPr>
        <w:trHeight w:val="345"/>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EB0" w:rsidRPr="00B24DAB" w:rsidRDefault="00DF4EB0" w:rsidP="00DF4EB0">
          <w:pPr>
            <w:jc w:val="center"/>
            <w:rPr>
              <w:rFonts w:ascii="Arial" w:hAnsi="Arial" w:cs="Arial"/>
              <w:b/>
              <w:bCs/>
              <w:color w:val="000000"/>
              <w:sz w:val="16"/>
              <w:szCs w:val="16"/>
            </w:rPr>
          </w:pPr>
          <w:r w:rsidRPr="00B24DAB">
            <w:rPr>
              <w:rFonts w:ascii="Arial" w:hAnsi="Arial" w:cs="Arial"/>
              <w:b/>
              <w:bCs/>
              <w:color w:val="000000"/>
              <w:sz w:val="16"/>
              <w:szCs w:val="16"/>
            </w:rPr>
            <w:t>Elaboró:</w:t>
          </w:r>
        </w:p>
      </w:tc>
      <w:tc>
        <w:tcPr>
          <w:tcW w:w="3669" w:type="dxa"/>
          <w:tcBorders>
            <w:top w:val="single" w:sz="4" w:space="0" w:color="auto"/>
            <w:left w:val="nil"/>
            <w:bottom w:val="single" w:sz="4" w:space="0" w:color="auto"/>
            <w:right w:val="single" w:sz="4" w:space="0" w:color="auto"/>
          </w:tcBorders>
          <w:shd w:val="clear" w:color="auto" w:fill="auto"/>
          <w:noWrap/>
          <w:vAlign w:val="center"/>
          <w:hideMark/>
        </w:tcPr>
        <w:p w:rsidR="00DF4EB0" w:rsidRPr="00B24DAB" w:rsidRDefault="00DF4EB0" w:rsidP="00DF4EB0">
          <w:pPr>
            <w:jc w:val="center"/>
            <w:rPr>
              <w:rFonts w:ascii="Arial" w:hAnsi="Arial" w:cs="Arial"/>
              <w:b/>
              <w:bCs/>
              <w:color w:val="000000"/>
              <w:sz w:val="16"/>
              <w:szCs w:val="16"/>
            </w:rPr>
          </w:pPr>
          <w:r w:rsidRPr="00B24DAB">
            <w:rPr>
              <w:rFonts w:ascii="Arial" w:hAnsi="Arial" w:cs="Arial"/>
              <w:b/>
              <w:bCs/>
              <w:color w:val="000000"/>
              <w:sz w:val="16"/>
              <w:szCs w:val="16"/>
            </w:rPr>
            <w:t>Revisó:</w:t>
          </w:r>
        </w:p>
      </w:tc>
      <w:tc>
        <w:tcPr>
          <w:tcW w:w="4706" w:type="dxa"/>
          <w:tcBorders>
            <w:top w:val="single" w:sz="4" w:space="0" w:color="auto"/>
            <w:left w:val="nil"/>
            <w:bottom w:val="single" w:sz="4" w:space="0" w:color="auto"/>
            <w:right w:val="single" w:sz="4" w:space="0" w:color="auto"/>
          </w:tcBorders>
          <w:shd w:val="clear" w:color="auto" w:fill="auto"/>
          <w:noWrap/>
          <w:vAlign w:val="center"/>
          <w:hideMark/>
        </w:tcPr>
        <w:p w:rsidR="00DF4EB0" w:rsidRPr="00B24DAB" w:rsidRDefault="00DF4EB0" w:rsidP="00DF4EB0">
          <w:pPr>
            <w:jc w:val="center"/>
            <w:rPr>
              <w:rFonts w:ascii="Arial" w:hAnsi="Arial" w:cs="Arial"/>
              <w:b/>
              <w:bCs/>
              <w:color w:val="000000"/>
              <w:sz w:val="16"/>
              <w:szCs w:val="16"/>
            </w:rPr>
          </w:pPr>
          <w:r w:rsidRPr="00B24DAB">
            <w:rPr>
              <w:rFonts w:ascii="Arial" w:hAnsi="Arial" w:cs="Arial"/>
              <w:b/>
              <w:bCs/>
              <w:color w:val="000000"/>
              <w:sz w:val="16"/>
              <w:szCs w:val="16"/>
            </w:rPr>
            <w:t>Aprobó:</w:t>
          </w:r>
        </w:p>
      </w:tc>
    </w:tr>
    <w:tr w:rsidR="00DF4EB0" w:rsidRPr="00B24DAB" w:rsidTr="00DF4EB0">
      <w:trPr>
        <w:trHeight w:val="552"/>
      </w:trPr>
      <w:tc>
        <w:tcPr>
          <w:tcW w:w="16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4EB0" w:rsidRPr="00B24DAB" w:rsidRDefault="00DF4EB0" w:rsidP="00DF4EB0">
          <w:pPr>
            <w:jc w:val="center"/>
            <w:rPr>
              <w:rFonts w:ascii="Arial" w:hAnsi="Arial" w:cs="Arial"/>
              <w:color w:val="000000"/>
              <w:sz w:val="16"/>
              <w:szCs w:val="16"/>
            </w:rPr>
          </w:pPr>
          <w:r>
            <w:rPr>
              <w:rFonts w:ascii="Arial" w:hAnsi="Arial" w:cs="Arial"/>
              <w:color w:val="000000"/>
              <w:sz w:val="16"/>
              <w:szCs w:val="16"/>
            </w:rPr>
            <w:t>Contratista</w:t>
          </w:r>
          <w:r w:rsidR="006311CF">
            <w:rPr>
              <w:rFonts w:ascii="Arial" w:hAnsi="Arial" w:cs="Arial"/>
              <w:color w:val="000000"/>
              <w:sz w:val="16"/>
              <w:szCs w:val="16"/>
            </w:rPr>
            <w:t>s</w:t>
          </w:r>
          <w:r>
            <w:rPr>
              <w:rFonts w:ascii="Arial" w:hAnsi="Arial" w:cs="Arial"/>
              <w:color w:val="000000"/>
              <w:sz w:val="16"/>
              <w:szCs w:val="16"/>
            </w:rPr>
            <w:t xml:space="preserve"> de la Oficina de Planeación y Sistemas</w:t>
          </w:r>
        </w:p>
      </w:tc>
      <w:tc>
        <w:tcPr>
          <w:tcW w:w="3669" w:type="dxa"/>
          <w:tcBorders>
            <w:top w:val="single" w:sz="4" w:space="0" w:color="auto"/>
            <w:left w:val="nil"/>
            <w:bottom w:val="single" w:sz="4" w:space="0" w:color="auto"/>
            <w:right w:val="single" w:sz="4" w:space="0" w:color="000000"/>
          </w:tcBorders>
          <w:shd w:val="clear" w:color="auto" w:fill="auto"/>
          <w:vAlign w:val="center"/>
          <w:hideMark/>
        </w:tcPr>
        <w:p w:rsidR="00DF4EB0" w:rsidRPr="00B24DAB" w:rsidRDefault="00DF4EB0" w:rsidP="006311CF">
          <w:pPr>
            <w:jc w:val="center"/>
            <w:rPr>
              <w:rFonts w:ascii="Arial" w:hAnsi="Arial" w:cs="Arial"/>
              <w:color w:val="000000"/>
              <w:sz w:val="16"/>
              <w:szCs w:val="16"/>
            </w:rPr>
          </w:pPr>
          <w:r>
            <w:rPr>
              <w:rFonts w:ascii="Arial" w:hAnsi="Arial" w:cs="Arial"/>
              <w:color w:val="000000"/>
              <w:sz w:val="16"/>
              <w:szCs w:val="16"/>
            </w:rPr>
            <w:t>Jefe Oficina de Planeación y Sistemas</w:t>
          </w:r>
        </w:p>
      </w:tc>
      <w:tc>
        <w:tcPr>
          <w:tcW w:w="4706" w:type="dxa"/>
          <w:tcBorders>
            <w:top w:val="single" w:sz="4" w:space="0" w:color="auto"/>
            <w:left w:val="nil"/>
            <w:bottom w:val="single" w:sz="4" w:space="0" w:color="auto"/>
            <w:right w:val="single" w:sz="4" w:space="0" w:color="auto"/>
          </w:tcBorders>
          <w:shd w:val="clear" w:color="auto" w:fill="auto"/>
          <w:vAlign w:val="center"/>
          <w:hideMark/>
        </w:tcPr>
        <w:p w:rsidR="00DF4EB0" w:rsidRPr="00B24DAB" w:rsidRDefault="006311CF" w:rsidP="006311CF">
          <w:pPr>
            <w:jc w:val="center"/>
            <w:rPr>
              <w:rFonts w:ascii="Arial" w:hAnsi="Arial" w:cs="Arial"/>
              <w:color w:val="000000"/>
              <w:sz w:val="16"/>
              <w:szCs w:val="16"/>
            </w:rPr>
          </w:pPr>
          <w:r>
            <w:rPr>
              <w:rFonts w:ascii="Arial" w:hAnsi="Arial" w:cs="Arial"/>
              <w:color w:val="000000"/>
              <w:sz w:val="16"/>
              <w:szCs w:val="16"/>
            </w:rPr>
            <w:t xml:space="preserve">Jefe </w:t>
          </w:r>
          <w:r w:rsidR="00DF4EB0">
            <w:rPr>
              <w:rFonts w:ascii="Arial" w:hAnsi="Arial" w:cs="Arial"/>
              <w:color w:val="000000"/>
              <w:sz w:val="16"/>
              <w:szCs w:val="16"/>
            </w:rPr>
            <w:t>Oficina</w:t>
          </w:r>
          <w:r w:rsidR="00871471">
            <w:rPr>
              <w:rFonts w:ascii="Arial" w:hAnsi="Arial" w:cs="Arial"/>
              <w:color w:val="000000"/>
              <w:sz w:val="16"/>
              <w:szCs w:val="16"/>
            </w:rPr>
            <w:t xml:space="preserve"> de</w:t>
          </w:r>
          <w:r w:rsidR="00DF4EB0">
            <w:rPr>
              <w:rFonts w:ascii="Arial" w:hAnsi="Arial" w:cs="Arial"/>
              <w:color w:val="000000"/>
              <w:sz w:val="16"/>
              <w:szCs w:val="16"/>
            </w:rPr>
            <w:t xml:space="preserve"> Planeación y Sistemas</w:t>
          </w:r>
        </w:p>
      </w:tc>
    </w:tr>
  </w:tbl>
  <w:p w:rsidR="00DF4EB0" w:rsidRDefault="00DF4E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B13" w:rsidRDefault="00B54B13" w:rsidP="00BC5976">
      <w:r>
        <w:separator/>
      </w:r>
    </w:p>
  </w:footnote>
  <w:footnote w:type="continuationSeparator" w:id="0">
    <w:p w:rsidR="00B54B13" w:rsidRDefault="00B54B13" w:rsidP="00BC5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35"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26"/>
      <w:gridCol w:w="5934"/>
      <w:gridCol w:w="1014"/>
      <w:gridCol w:w="1018"/>
    </w:tblGrid>
    <w:tr w:rsidR="00DF4EB0" w:rsidTr="00647714">
      <w:trPr>
        <w:cantSplit/>
        <w:trHeight w:val="529"/>
      </w:trPr>
      <w:tc>
        <w:tcPr>
          <w:tcW w:w="1441" w:type="pct"/>
          <w:vMerge w:val="restart"/>
          <w:vAlign w:val="center"/>
        </w:tcPr>
        <w:p w:rsidR="00DF4EB0" w:rsidRDefault="00DF4EB0" w:rsidP="00BC5976">
          <w:pPr>
            <w:pStyle w:val="Encabezado"/>
            <w:jc w:val="center"/>
            <w:rPr>
              <w:rFonts w:ascii="Arial" w:hAnsi="Arial"/>
              <w:b/>
              <w:sz w:val="16"/>
              <w:szCs w:val="16"/>
            </w:rPr>
          </w:pPr>
          <w:r w:rsidRPr="00807D01">
            <w:rPr>
              <w:noProof/>
              <w:lang w:val="es-MX" w:eastAsia="es-MX"/>
            </w:rPr>
            <w:drawing>
              <wp:inline distT="0" distB="0" distL="0" distR="0" wp14:anchorId="2D7DF75E" wp14:editId="5487A631">
                <wp:extent cx="1857375" cy="781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1050"/>
                        </a:xfrm>
                        <a:prstGeom prst="rect">
                          <a:avLst/>
                        </a:prstGeom>
                        <a:noFill/>
                        <a:ln>
                          <a:noFill/>
                        </a:ln>
                      </pic:spPr>
                    </pic:pic>
                  </a:graphicData>
                </a:graphic>
              </wp:inline>
            </w:drawing>
          </w:r>
        </w:p>
      </w:tc>
      <w:tc>
        <w:tcPr>
          <w:tcW w:w="3559" w:type="pct"/>
          <w:gridSpan w:val="3"/>
          <w:vAlign w:val="center"/>
        </w:tcPr>
        <w:p w:rsidR="00DF4EB0" w:rsidRDefault="00DF4EB0" w:rsidP="00BC5976">
          <w:pPr>
            <w:pStyle w:val="Encabezado"/>
            <w:jc w:val="center"/>
            <w:rPr>
              <w:rFonts w:ascii="Arial" w:hAnsi="Arial"/>
              <w:b/>
            </w:rPr>
          </w:pPr>
          <w:r w:rsidRPr="00BC5976">
            <w:rPr>
              <w:rFonts w:ascii="Arial" w:hAnsi="Arial"/>
              <w:b/>
            </w:rPr>
            <w:t>CAMARA DE REPRESENTANTES</w:t>
          </w:r>
        </w:p>
        <w:p w:rsidR="00DF4EB0" w:rsidRPr="00BC5976" w:rsidRDefault="00DF4EB0" w:rsidP="00BC5976">
          <w:pPr>
            <w:pStyle w:val="Encabezado"/>
            <w:jc w:val="center"/>
            <w:rPr>
              <w:rFonts w:ascii="Arial" w:hAnsi="Arial"/>
              <w:b/>
            </w:rPr>
          </w:pPr>
          <w:r>
            <w:rPr>
              <w:rFonts w:ascii="Arial" w:hAnsi="Arial"/>
              <w:b/>
            </w:rPr>
            <w:t>DIRECCION ADMINISTRATIVA</w:t>
          </w:r>
        </w:p>
        <w:p w:rsidR="00DF4EB0" w:rsidRPr="00BC5976" w:rsidRDefault="00DF4EB0" w:rsidP="00BC5976">
          <w:pPr>
            <w:pStyle w:val="Encabezado"/>
            <w:jc w:val="center"/>
            <w:rPr>
              <w:rFonts w:ascii="Arial" w:hAnsi="Arial" w:cs="Arial"/>
              <w:b/>
            </w:rPr>
          </w:pPr>
          <w:r w:rsidRPr="000B669F">
            <w:rPr>
              <w:rFonts w:ascii="Arial" w:hAnsi="Arial"/>
              <w:b/>
            </w:rPr>
            <w:t>OFICINA DE PLANEACIÓN Y SISTEMAS</w:t>
          </w:r>
        </w:p>
      </w:tc>
    </w:tr>
    <w:tr w:rsidR="00DF4EB0" w:rsidTr="006C3DE5">
      <w:trPr>
        <w:cantSplit/>
        <w:trHeight w:val="308"/>
      </w:trPr>
      <w:tc>
        <w:tcPr>
          <w:tcW w:w="1441" w:type="pct"/>
          <w:vMerge/>
          <w:vAlign w:val="center"/>
        </w:tcPr>
        <w:p w:rsidR="00DF4EB0" w:rsidRDefault="00DF4EB0" w:rsidP="00BC5976">
          <w:pPr>
            <w:pStyle w:val="Encabezado"/>
            <w:jc w:val="center"/>
            <w:rPr>
              <w:rFonts w:ascii="Arial" w:hAnsi="Arial" w:cs="Arial"/>
            </w:rPr>
          </w:pPr>
        </w:p>
      </w:tc>
      <w:tc>
        <w:tcPr>
          <w:tcW w:w="2651" w:type="pct"/>
          <w:vMerge w:val="restart"/>
          <w:vAlign w:val="center"/>
        </w:tcPr>
        <w:p w:rsidR="00DF4EB0" w:rsidRPr="00BC5976" w:rsidRDefault="00DF4EB0" w:rsidP="003B1281">
          <w:pPr>
            <w:pStyle w:val="Encabezado"/>
            <w:jc w:val="center"/>
            <w:rPr>
              <w:rFonts w:ascii="Arial" w:hAnsi="Arial" w:cs="Arial"/>
              <w:b/>
            </w:rPr>
          </w:pPr>
          <w:r w:rsidRPr="00BC5976">
            <w:rPr>
              <w:rFonts w:ascii="Arial" w:hAnsi="Arial" w:cs="Arial"/>
              <w:b/>
            </w:rPr>
            <w:t xml:space="preserve">PROCEDIMIENTO: </w:t>
          </w:r>
          <w:r>
            <w:rPr>
              <w:rFonts w:ascii="Arial" w:hAnsi="Arial" w:cs="Arial"/>
              <w:b/>
            </w:rPr>
            <w:t xml:space="preserve">CONSOLIDACION Y ELABORACIÓN </w:t>
          </w:r>
          <w:r w:rsidR="00C81633">
            <w:rPr>
              <w:rFonts w:ascii="Arial" w:hAnsi="Arial" w:cs="Arial"/>
              <w:b/>
            </w:rPr>
            <w:t xml:space="preserve">DEL </w:t>
          </w:r>
          <w:r w:rsidR="00C81633" w:rsidRPr="000B669F">
            <w:rPr>
              <w:rFonts w:ascii="Arial" w:hAnsi="Arial" w:cs="Arial"/>
              <w:b/>
            </w:rPr>
            <w:t>PLAN</w:t>
          </w:r>
          <w:r w:rsidRPr="000B669F">
            <w:rPr>
              <w:rFonts w:ascii="Arial" w:hAnsi="Arial" w:cs="Arial"/>
              <w:b/>
            </w:rPr>
            <w:t xml:space="preserve"> ESTRATÉGICO</w:t>
          </w:r>
        </w:p>
        <w:p w:rsidR="00DF4EB0" w:rsidRPr="00BC5976" w:rsidRDefault="00DF4EB0" w:rsidP="00BC5976">
          <w:pPr>
            <w:pStyle w:val="Encabezado"/>
            <w:jc w:val="center"/>
            <w:rPr>
              <w:rFonts w:ascii="Arial" w:hAnsi="Arial" w:cs="Arial"/>
            </w:rPr>
          </w:pPr>
          <w:r w:rsidRPr="00BC5976">
            <w:rPr>
              <w:rFonts w:ascii="Arial" w:hAnsi="Arial" w:cs="Arial"/>
              <w:b/>
            </w:rPr>
            <w:t xml:space="preserve">PROCESO: </w:t>
          </w:r>
          <w:r w:rsidRPr="00976B6B">
            <w:rPr>
              <w:rFonts w:ascii="Arial" w:hAnsi="Arial" w:cs="Arial"/>
              <w:b/>
            </w:rPr>
            <w:t>1</w:t>
          </w:r>
          <w:r>
            <w:rPr>
              <w:rFonts w:ascii="Arial" w:hAnsi="Arial" w:cs="Arial"/>
              <w:b/>
            </w:rPr>
            <w:t xml:space="preserve"> </w:t>
          </w:r>
          <w:r w:rsidRPr="00976B6B">
            <w:rPr>
              <w:rFonts w:ascii="Arial" w:hAnsi="Arial" w:cs="Arial"/>
              <w:b/>
            </w:rPr>
            <w:t>D</w:t>
          </w:r>
          <w:r>
            <w:rPr>
              <w:rFonts w:ascii="Arial" w:hAnsi="Arial" w:cs="Arial"/>
              <w:b/>
            </w:rPr>
            <w:t xml:space="preserve">IRECCIONAMIENTO </w:t>
          </w:r>
          <w:r w:rsidRPr="00976B6B">
            <w:rPr>
              <w:rFonts w:ascii="Arial" w:hAnsi="Arial" w:cs="Arial"/>
              <w:b/>
            </w:rPr>
            <w:t>E</w:t>
          </w:r>
          <w:r>
            <w:rPr>
              <w:rFonts w:ascii="Arial" w:hAnsi="Arial" w:cs="Arial"/>
              <w:b/>
            </w:rPr>
            <w:t>STRATEGICO</w:t>
          </w:r>
        </w:p>
      </w:tc>
      <w:tc>
        <w:tcPr>
          <w:tcW w:w="453" w:type="pct"/>
          <w:vAlign w:val="center"/>
        </w:tcPr>
        <w:p w:rsidR="00DF4EB0" w:rsidRDefault="00DF4EB0" w:rsidP="00BC5976">
          <w:pPr>
            <w:pStyle w:val="Encabezado"/>
            <w:jc w:val="center"/>
            <w:rPr>
              <w:rFonts w:ascii="Arial" w:hAnsi="Arial" w:cs="Arial"/>
              <w:sz w:val="16"/>
              <w:szCs w:val="16"/>
            </w:rPr>
          </w:pPr>
          <w:r>
            <w:rPr>
              <w:rFonts w:ascii="Arial" w:hAnsi="Arial" w:cs="Arial"/>
              <w:sz w:val="16"/>
              <w:szCs w:val="16"/>
            </w:rPr>
            <w:t>CÓDIGO</w:t>
          </w:r>
        </w:p>
      </w:tc>
      <w:tc>
        <w:tcPr>
          <w:tcW w:w="455" w:type="pct"/>
          <w:vAlign w:val="center"/>
        </w:tcPr>
        <w:p w:rsidR="00DF4EB0" w:rsidRDefault="00DF4EB0" w:rsidP="00BC5976">
          <w:pPr>
            <w:pStyle w:val="Encabezado"/>
            <w:jc w:val="center"/>
            <w:rPr>
              <w:rFonts w:ascii="Arial" w:hAnsi="Arial" w:cs="Arial"/>
              <w:sz w:val="16"/>
              <w:szCs w:val="16"/>
            </w:rPr>
          </w:pPr>
          <w:r w:rsidRPr="00976B6B">
            <w:rPr>
              <w:rFonts w:ascii="Arial" w:hAnsi="Arial" w:cs="Arial"/>
              <w:sz w:val="16"/>
              <w:szCs w:val="16"/>
            </w:rPr>
            <w:t>1DEP3</w:t>
          </w:r>
        </w:p>
      </w:tc>
    </w:tr>
    <w:tr w:rsidR="00DF4EB0" w:rsidTr="006C3DE5">
      <w:trPr>
        <w:cantSplit/>
        <w:trHeight w:val="141"/>
      </w:trPr>
      <w:tc>
        <w:tcPr>
          <w:tcW w:w="1441" w:type="pct"/>
          <w:vMerge/>
          <w:vAlign w:val="center"/>
        </w:tcPr>
        <w:p w:rsidR="00DF4EB0" w:rsidRDefault="00DF4EB0" w:rsidP="00BC5976">
          <w:pPr>
            <w:pStyle w:val="Encabezado"/>
            <w:jc w:val="center"/>
            <w:rPr>
              <w:rFonts w:ascii="Arial" w:hAnsi="Arial" w:cs="Arial"/>
              <w:b/>
              <w:sz w:val="28"/>
              <w:szCs w:val="28"/>
            </w:rPr>
          </w:pPr>
        </w:p>
      </w:tc>
      <w:tc>
        <w:tcPr>
          <w:tcW w:w="2651" w:type="pct"/>
          <w:vMerge/>
          <w:vAlign w:val="center"/>
        </w:tcPr>
        <w:p w:rsidR="00DF4EB0" w:rsidRDefault="00DF4EB0" w:rsidP="00BC5976">
          <w:pPr>
            <w:pStyle w:val="Encabezado"/>
            <w:jc w:val="center"/>
            <w:rPr>
              <w:rFonts w:ascii="Arial" w:hAnsi="Arial" w:cs="Arial"/>
              <w:b/>
              <w:sz w:val="28"/>
              <w:szCs w:val="28"/>
            </w:rPr>
          </w:pPr>
        </w:p>
      </w:tc>
      <w:tc>
        <w:tcPr>
          <w:tcW w:w="453" w:type="pct"/>
          <w:vAlign w:val="center"/>
        </w:tcPr>
        <w:p w:rsidR="00DF4EB0" w:rsidRDefault="00DF4EB0" w:rsidP="00BC5976">
          <w:pPr>
            <w:pStyle w:val="Encabezado"/>
            <w:jc w:val="center"/>
            <w:rPr>
              <w:rFonts w:ascii="Arial" w:hAnsi="Arial" w:cs="Arial"/>
              <w:sz w:val="16"/>
              <w:szCs w:val="16"/>
            </w:rPr>
          </w:pPr>
          <w:r>
            <w:rPr>
              <w:rFonts w:ascii="Arial" w:hAnsi="Arial" w:cs="Arial"/>
              <w:sz w:val="16"/>
              <w:szCs w:val="16"/>
            </w:rPr>
            <w:t>VERSIÓN</w:t>
          </w:r>
        </w:p>
      </w:tc>
      <w:tc>
        <w:tcPr>
          <w:tcW w:w="455" w:type="pct"/>
          <w:vAlign w:val="center"/>
        </w:tcPr>
        <w:p w:rsidR="00DF4EB0" w:rsidRDefault="00DF4EB0" w:rsidP="00BC5976">
          <w:pPr>
            <w:pStyle w:val="Encabezado"/>
            <w:jc w:val="center"/>
            <w:rPr>
              <w:rFonts w:ascii="Arial" w:hAnsi="Arial" w:cs="Arial"/>
              <w:sz w:val="16"/>
              <w:szCs w:val="16"/>
            </w:rPr>
          </w:pPr>
          <w:r>
            <w:rPr>
              <w:rFonts w:ascii="Arial" w:hAnsi="Arial" w:cs="Arial"/>
              <w:sz w:val="16"/>
              <w:szCs w:val="16"/>
            </w:rPr>
            <w:t>3</w:t>
          </w:r>
        </w:p>
      </w:tc>
    </w:tr>
    <w:tr w:rsidR="00DF4EB0" w:rsidTr="006C3DE5">
      <w:trPr>
        <w:cantSplit/>
        <w:trHeight w:val="131"/>
      </w:trPr>
      <w:tc>
        <w:tcPr>
          <w:tcW w:w="1441" w:type="pct"/>
          <w:vMerge/>
          <w:vAlign w:val="center"/>
        </w:tcPr>
        <w:p w:rsidR="00DF4EB0" w:rsidRDefault="00DF4EB0" w:rsidP="00BC5976">
          <w:pPr>
            <w:pStyle w:val="Encabezado"/>
            <w:jc w:val="center"/>
            <w:rPr>
              <w:rFonts w:ascii="Arial" w:hAnsi="Arial" w:cs="Arial"/>
              <w:b/>
              <w:sz w:val="28"/>
              <w:szCs w:val="28"/>
            </w:rPr>
          </w:pPr>
        </w:p>
      </w:tc>
      <w:tc>
        <w:tcPr>
          <w:tcW w:w="2651" w:type="pct"/>
          <w:vMerge/>
          <w:vAlign w:val="center"/>
        </w:tcPr>
        <w:p w:rsidR="00DF4EB0" w:rsidRDefault="00DF4EB0" w:rsidP="00BC5976">
          <w:pPr>
            <w:pStyle w:val="Encabezado"/>
            <w:jc w:val="center"/>
            <w:rPr>
              <w:rFonts w:ascii="Arial" w:hAnsi="Arial" w:cs="Arial"/>
              <w:b/>
              <w:sz w:val="28"/>
              <w:szCs w:val="28"/>
            </w:rPr>
          </w:pPr>
        </w:p>
      </w:tc>
      <w:tc>
        <w:tcPr>
          <w:tcW w:w="453" w:type="pct"/>
          <w:vAlign w:val="center"/>
        </w:tcPr>
        <w:p w:rsidR="00DF4EB0" w:rsidRDefault="00DF4EB0" w:rsidP="00BC5976">
          <w:pPr>
            <w:pStyle w:val="Encabezado"/>
            <w:jc w:val="center"/>
            <w:rPr>
              <w:rFonts w:ascii="Arial" w:hAnsi="Arial" w:cs="Arial"/>
              <w:sz w:val="16"/>
              <w:szCs w:val="16"/>
            </w:rPr>
          </w:pPr>
          <w:r>
            <w:rPr>
              <w:rFonts w:ascii="Arial" w:hAnsi="Arial" w:cs="Arial"/>
              <w:sz w:val="16"/>
              <w:szCs w:val="16"/>
            </w:rPr>
            <w:t>FECHA</w:t>
          </w:r>
        </w:p>
      </w:tc>
      <w:tc>
        <w:tcPr>
          <w:tcW w:w="455" w:type="pct"/>
          <w:vAlign w:val="center"/>
        </w:tcPr>
        <w:p w:rsidR="00DF4EB0" w:rsidRDefault="002A29A0" w:rsidP="002A29A0">
          <w:pPr>
            <w:pStyle w:val="Encabezado"/>
            <w:jc w:val="center"/>
            <w:rPr>
              <w:rFonts w:ascii="Arial" w:hAnsi="Arial" w:cs="Arial"/>
              <w:sz w:val="16"/>
              <w:szCs w:val="16"/>
            </w:rPr>
          </w:pPr>
          <w:r>
            <w:rPr>
              <w:rFonts w:ascii="Arial" w:hAnsi="Arial" w:cs="Arial"/>
              <w:sz w:val="16"/>
              <w:szCs w:val="16"/>
            </w:rPr>
            <w:t>18</w:t>
          </w:r>
          <w:r w:rsidR="006C3DE5">
            <w:rPr>
              <w:rFonts w:ascii="Arial" w:hAnsi="Arial" w:cs="Arial"/>
              <w:sz w:val="16"/>
              <w:szCs w:val="16"/>
            </w:rPr>
            <w:t xml:space="preserve"> -1</w:t>
          </w:r>
          <w:r>
            <w:rPr>
              <w:rFonts w:ascii="Arial" w:hAnsi="Arial" w:cs="Arial"/>
              <w:sz w:val="16"/>
              <w:szCs w:val="16"/>
            </w:rPr>
            <w:t>2</w:t>
          </w:r>
          <w:r w:rsidR="006C3DE5">
            <w:rPr>
              <w:rFonts w:ascii="Arial" w:hAnsi="Arial" w:cs="Arial"/>
              <w:sz w:val="16"/>
              <w:szCs w:val="16"/>
            </w:rPr>
            <w:t>-</w:t>
          </w:r>
          <w:r w:rsidR="005C6425">
            <w:rPr>
              <w:rFonts w:ascii="Arial" w:hAnsi="Arial" w:cs="Arial"/>
              <w:sz w:val="16"/>
              <w:szCs w:val="16"/>
            </w:rPr>
            <w:t>19</w:t>
          </w:r>
          <w:r w:rsidR="00203BD8">
            <w:rPr>
              <w:rFonts w:ascii="Arial" w:hAnsi="Arial" w:cs="Arial"/>
              <w:sz w:val="16"/>
              <w:szCs w:val="16"/>
            </w:rPr>
            <w:t>.</w:t>
          </w:r>
        </w:p>
      </w:tc>
    </w:tr>
    <w:tr w:rsidR="00DF4EB0" w:rsidTr="006C3DE5">
      <w:trPr>
        <w:cantSplit/>
        <w:trHeight w:val="74"/>
      </w:trPr>
      <w:tc>
        <w:tcPr>
          <w:tcW w:w="1441" w:type="pct"/>
          <w:vMerge/>
          <w:vAlign w:val="center"/>
        </w:tcPr>
        <w:p w:rsidR="00DF4EB0" w:rsidRDefault="00DF4EB0" w:rsidP="00BC5976">
          <w:pPr>
            <w:pStyle w:val="Encabezado"/>
            <w:jc w:val="center"/>
            <w:rPr>
              <w:rFonts w:ascii="Arial" w:hAnsi="Arial" w:cs="Arial"/>
              <w:b/>
              <w:sz w:val="28"/>
              <w:szCs w:val="28"/>
            </w:rPr>
          </w:pPr>
        </w:p>
      </w:tc>
      <w:tc>
        <w:tcPr>
          <w:tcW w:w="2651" w:type="pct"/>
          <w:vMerge/>
          <w:vAlign w:val="center"/>
        </w:tcPr>
        <w:p w:rsidR="00DF4EB0" w:rsidRDefault="00DF4EB0" w:rsidP="00BC5976">
          <w:pPr>
            <w:pStyle w:val="Encabezado"/>
            <w:jc w:val="center"/>
            <w:rPr>
              <w:rFonts w:ascii="Arial" w:hAnsi="Arial" w:cs="Arial"/>
              <w:b/>
              <w:sz w:val="28"/>
              <w:szCs w:val="28"/>
            </w:rPr>
          </w:pPr>
        </w:p>
      </w:tc>
      <w:tc>
        <w:tcPr>
          <w:tcW w:w="453" w:type="pct"/>
          <w:vAlign w:val="center"/>
        </w:tcPr>
        <w:p w:rsidR="00DF4EB0" w:rsidRDefault="00DF4EB0" w:rsidP="00BC5976">
          <w:pPr>
            <w:pStyle w:val="Encabezado"/>
            <w:jc w:val="center"/>
            <w:rPr>
              <w:rFonts w:ascii="Arial" w:hAnsi="Arial" w:cs="Arial"/>
              <w:sz w:val="16"/>
              <w:szCs w:val="16"/>
            </w:rPr>
          </w:pPr>
          <w:r>
            <w:rPr>
              <w:rFonts w:ascii="Arial" w:hAnsi="Arial" w:cs="Arial"/>
              <w:sz w:val="16"/>
              <w:szCs w:val="16"/>
            </w:rPr>
            <w:t>PÁGINA</w:t>
          </w:r>
        </w:p>
      </w:tc>
      <w:tc>
        <w:tcPr>
          <w:tcW w:w="455" w:type="pct"/>
          <w:vAlign w:val="center"/>
        </w:tcPr>
        <w:sdt>
          <w:sdtPr>
            <w:rPr>
              <w:lang w:val="es-ES"/>
            </w:rPr>
            <w:id w:val="250395305"/>
            <w:docPartObj>
              <w:docPartGallery w:val="Page Numbers (Top of Page)"/>
              <w:docPartUnique/>
            </w:docPartObj>
          </w:sdtPr>
          <w:sdtEndPr>
            <w:rPr>
              <w:rFonts w:ascii="Arial" w:hAnsi="Arial" w:cs="Arial"/>
            </w:rPr>
          </w:sdtEndPr>
          <w:sdtContent>
            <w:p w:rsidR="00DF4EB0" w:rsidRDefault="00DF4EB0">
              <w:pPr>
                <w:rPr>
                  <w:lang w:val="es-ES"/>
                </w:rPr>
              </w:pPr>
              <w:r>
                <w:rPr>
                  <w:lang w:val="es-ES"/>
                </w:rPr>
                <w:t xml:space="preserve"> </w:t>
              </w:r>
              <w:r w:rsidRPr="00DA2A47">
                <w:rPr>
                  <w:rFonts w:ascii="Arial" w:hAnsi="Arial" w:cs="Arial"/>
                  <w:lang w:val="es-ES"/>
                </w:rPr>
                <w:fldChar w:fldCharType="begin"/>
              </w:r>
              <w:r w:rsidRPr="00DA2A47">
                <w:rPr>
                  <w:rFonts w:ascii="Arial" w:hAnsi="Arial" w:cs="Arial"/>
                  <w:lang w:val="es-ES"/>
                </w:rPr>
                <w:instrText xml:space="preserve"> PAGE </w:instrText>
              </w:r>
              <w:r w:rsidRPr="00DA2A47">
                <w:rPr>
                  <w:rFonts w:ascii="Arial" w:hAnsi="Arial" w:cs="Arial"/>
                  <w:lang w:val="es-ES"/>
                </w:rPr>
                <w:fldChar w:fldCharType="separate"/>
              </w:r>
              <w:r w:rsidR="00203BD8">
                <w:rPr>
                  <w:rFonts w:ascii="Arial" w:hAnsi="Arial" w:cs="Arial"/>
                  <w:noProof/>
                  <w:lang w:val="es-ES"/>
                </w:rPr>
                <w:t>1</w:t>
              </w:r>
              <w:r w:rsidRPr="00DA2A47">
                <w:rPr>
                  <w:rFonts w:ascii="Arial" w:hAnsi="Arial" w:cs="Arial"/>
                  <w:lang w:val="es-ES"/>
                </w:rPr>
                <w:fldChar w:fldCharType="end"/>
              </w:r>
              <w:r w:rsidRPr="00DA2A47">
                <w:rPr>
                  <w:rFonts w:ascii="Arial" w:hAnsi="Arial" w:cs="Arial"/>
                  <w:lang w:val="es-ES"/>
                </w:rPr>
                <w:t xml:space="preserve"> de </w:t>
              </w:r>
              <w:r w:rsidRPr="00DA2A47">
                <w:rPr>
                  <w:rFonts w:ascii="Arial" w:hAnsi="Arial" w:cs="Arial"/>
                  <w:lang w:val="es-ES"/>
                </w:rPr>
                <w:fldChar w:fldCharType="begin"/>
              </w:r>
              <w:r w:rsidRPr="00DA2A47">
                <w:rPr>
                  <w:rFonts w:ascii="Arial" w:hAnsi="Arial" w:cs="Arial"/>
                  <w:lang w:val="es-ES"/>
                </w:rPr>
                <w:instrText xml:space="preserve"> NUMPAGES  </w:instrText>
              </w:r>
              <w:r w:rsidRPr="00DA2A47">
                <w:rPr>
                  <w:rFonts w:ascii="Arial" w:hAnsi="Arial" w:cs="Arial"/>
                  <w:lang w:val="es-ES"/>
                </w:rPr>
                <w:fldChar w:fldCharType="separate"/>
              </w:r>
              <w:r w:rsidR="00203BD8">
                <w:rPr>
                  <w:rFonts w:ascii="Arial" w:hAnsi="Arial" w:cs="Arial"/>
                  <w:noProof/>
                  <w:lang w:val="es-ES"/>
                </w:rPr>
                <w:t>4</w:t>
              </w:r>
              <w:r w:rsidRPr="00DA2A47">
                <w:rPr>
                  <w:rFonts w:ascii="Arial" w:hAnsi="Arial" w:cs="Arial"/>
                  <w:lang w:val="es-ES"/>
                </w:rPr>
                <w:fldChar w:fldCharType="end"/>
              </w:r>
            </w:p>
          </w:sdtContent>
        </w:sdt>
        <w:p w:rsidR="00DF4EB0" w:rsidRDefault="00DF4EB0" w:rsidP="00BC5976">
          <w:pPr>
            <w:pStyle w:val="Encabezado"/>
            <w:jc w:val="center"/>
            <w:rPr>
              <w:rFonts w:ascii="Arial" w:hAnsi="Arial" w:cs="Arial"/>
              <w:sz w:val="16"/>
              <w:szCs w:val="16"/>
            </w:rPr>
          </w:pPr>
        </w:p>
      </w:tc>
    </w:tr>
  </w:tbl>
  <w:p w:rsidR="00DF4EB0" w:rsidRDefault="00DF4E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F16"/>
    <w:multiLevelType w:val="hybridMultilevel"/>
    <w:tmpl w:val="9F2254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FDB76E6"/>
    <w:multiLevelType w:val="hybridMultilevel"/>
    <w:tmpl w:val="5462C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C0E7863"/>
    <w:multiLevelType w:val="singleLevel"/>
    <w:tmpl w:val="0409000F"/>
    <w:lvl w:ilvl="0">
      <w:start w:val="1"/>
      <w:numFmt w:val="decimal"/>
      <w:lvlText w:val="%1."/>
      <w:lvlJc w:val="left"/>
      <w:pPr>
        <w:tabs>
          <w:tab w:val="num" w:pos="360"/>
        </w:tabs>
        <w:ind w:left="360" w:hanging="360"/>
      </w:pPr>
    </w:lvl>
  </w:abstractNum>
  <w:abstractNum w:abstractNumId="3">
    <w:nsid w:val="1F7F0E77"/>
    <w:multiLevelType w:val="hybridMultilevel"/>
    <w:tmpl w:val="8646A4DC"/>
    <w:lvl w:ilvl="0" w:tplc="245638BE">
      <w:numFmt w:val="bullet"/>
      <w:lvlText w:val="•"/>
      <w:lvlJc w:val="left"/>
      <w:pPr>
        <w:ind w:left="1425" w:hanging="705"/>
      </w:pPr>
      <w:rPr>
        <w:rFonts w:ascii="Arial" w:eastAsia="Times New Roman" w:hAnsi="Arial" w:cs="Arial" w:hint="default"/>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0B332DE"/>
    <w:multiLevelType w:val="hybridMultilevel"/>
    <w:tmpl w:val="F0103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71788C"/>
    <w:multiLevelType w:val="hybridMultilevel"/>
    <w:tmpl w:val="DA743F96"/>
    <w:lvl w:ilvl="0" w:tplc="F20E9F38">
      <w:numFmt w:val="bullet"/>
      <w:lvlText w:val="•"/>
      <w:lvlJc w:val="left"/>
      <w:pPr>
        <w:ind w:left="1425" w:hanging="705"/>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232042F8"/>
    <w:multiLevelType w:val="hybridMultilevel"/>
    <w:tmpl w:val="19D8B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D1D688D"/>
    <w:multiLevelType w:val="hybridMultilevel"/>
    <w:tmpl w:val="4ECE9E60"/>
    <w:lvl w:ilvl="0" w:tplc="48160B24">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2F0C0CA0"/>
    <w:multiLevelType w:val="hybridMultilevel"/>
    <w:tmpl w:val="FBE08DCA"/>
    <w:lvl w:ilvl="0" w:tplc="316660C4">
      <w:numFmt w:val="bullet"/>
      <w:lvlText w:val="•"/>
      <w:lvlJc w:val="left"/>
      <w:pPr>
        <w:ind w:left="1065" w:hanging="705"/>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4653F1D"/>
    <w:multiLevelType w:val="hybridMultilevel"/>
    <w:tmpl w:val="DED88288"/>
    <w:lvl w:ilvl="0" w:tplc="316660C4">
      <w:numFmt w:val="bullet"/>
      <w:lvlText w:val="•"/>
      <w:lvlJc w:val="left"/>
      <w:pPr>
        <w:ind w:left="1065" w:hanging="705"/>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9F1E23"/>
    <w:multiLevelType w:val="hybridMultilevel"/>
    <w:tmpl w:val="C3BA4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BE62343"/>
    <w:multiLevelType w:val="hybridMultilevel"/>
    <w:tmpl w:val="E10AC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F362FF7"/>
    <w:multiLevelType w:val="hybridMultilevel"/>
    <w:tmpl w:val="D87A5682"/>
    <w:lvl w:ilvl="0" w:tplc="3FFC3568">
      <w:numFmt w:val="bullet"/>
      <w:lvlText w:val="•"/>
      <w:lvlJc w:val="left"/>
      <w:pPr>
        <w:ind w:left="1425" w:hanging="705"/>
      </w:pPr>
      <w:rPr>
        <w:rFonts w:ascii="Arial" w:eastAsia="Times New Roman" w:hAnsi="Arial"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45B15F43"/>
    <w:multiLevelType w:val="hybridMultilevel"/>
    <w:tmpl w:val="66EA9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6AF7623"/>
    <w:multiLevelType w:val="hybridMultilevel"/>
    <w:tmpl w:val="B0E49CA8"/>
    <w:lvl w:ilvl="0" w:tplc="F20E9F3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75B23BB"/>
    <w:multiLevelType w:val="hybridMultilevel"/>
    <w:tmpl w:val="014C3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5F374D6"/>
    <w:multiLevelType w:val="hybridMultilevel"/>
    <w:tmpl w:val="04D22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A3B174E"/>
    <w:multiLevelType w:val="hybridMultilevel"/>
    <w:tmpl w:val="63122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B303BEA"/>
    <w:multiLevelType w:val="hybridMultilevel"/>
    <w:tmpl w:val="605AFBA4"/>
    <w:lvl w:ilvl="0" w:tplc="F20E9F38">
      <w:numFmt w:val="bullet"/>
      <w:lvlText w:val="•"/>
      <w:lvlJc w:val="left"/>
      <w:pPr>
        <w:ind w:left="1425" w:hanging="705"/>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9"/>
  </w:num>
  <w:num w:numId="4">
    <w:abstractNumId w:val="12"/>
  </w:num>
  <w:num w:numId="5">
    <w:abstractNumId w:val="8"/>
  </w:num>
  <w:num w:numId="6">
    <w:abstractNumId w:val="14"/>
  </w:num>
  <w:num w:numId="7">
    <w:abstractNumId w:val="5"/>
  </w:num>
  <w:num w:numId="8">
    <w:abstractNumId w:val="18"/>
  </w:num>
  <w:num w:numId="9">
    <w:abstractNumId w:val="3"/>
  </w:num>
  <w:num w:numId="10">
    <w:abstractNumId w:val="10"/>
  </w:num>
  <w:num w:numId="11">
    <w:abstractNumId w:val="15"/>
  </w:num>
  <w:num w:numId="12">
    <w:abstractNumId w:val="11"/>
  </w:num>
  <w:num w:numId="13">
    <w:abstractNumId w:val="4"/>
  </w:num>
  <w:num w:numId="14">
    <w:abstractNumId w:val="1"/>
  </w:num>
  <w:num w:numId="15">
    <w:abstractNumId w:val="13"/>
  </w:num>
  <w:num w:numId="16">
    <w:abstractNumId w:val="7"/>
  </w:num>
  <w:num w:numId="17">
    <w:abstractNumId w:val="16"/>
  </w:num>
  <w:num w:numId="18">
    <w:abstractNumId w:val="6"/>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76"/>
    <w:rsid w:val="00003369"/>
    <w:rsid w:val="00007401"/>
    <w:rsid w:val="00012734"/>
    <w:rsid w:val="00016301"/>
    <w:rsid w:val="000210C6"/>
    <w:rsid w:val="00023B72"/>
    <w:rsid w:val="00025CA7"/>
    <w:rsid w:val="0002761C"/>
    <w:rsid w:val="000279AC"/>
    <w:rsid w:val="00031208"/>
    <w:rsid w:val="00031B1D"/>
    <w:rsid w:val="000328CD"/>
    <w:rsid w:val="00035828"/>
    <w:rsid w:val="00036734"/>
    <w:rsid w:val="00036FA7"/>
    <w:rsid w:val="00037C27"/>
    <w:rsid w:val="00045977"/>
    <w:rsid w:val="00050950"/>
    <w:rsid w:val="00053E57"/>
    <w:rsid w:val="000553BD"/>
    <w:rsid w:val="0006262A"/>
    <w:rsid w:val="00063752"/>
    <w:rsid w:val="00065327"/>
    <w:rsid w:val="00071E00"/>
    <w:rsid w:val="000736EE"/>
    <w:rsid w:val="000757A8"/>
    <w:rsid w:val="00076365"/>
    <w:rsid w:val="0008103F"/>
    <w:rsid w:val="00082541"/>
    <w:rsid w:val="0008700D"/>
    <w:rsid w:val="000A0AAB"/>
    <w:rsid w:val="000A2456"/>
    <w:rsid w:val="000A7192"/>
    <w:rsid w:val="000B010C"/>
    <w:rsid w:val="000B22A3"/>
    <w:rsid w:val="000B45E1"/>
    <w:rsid w:val="000B669F"/>
    <w:rsid w:val="000C61E7"/>
    <w:rsid w:val="000C646C"/>
    <w:rsid w:val="000D52E2"/>
    <w:rsid w:val="000E4CD1"/>
    <w:rsid w:val="000E5954"/>
    <w:rsid w:val="000E79F4"/>
    <w:rsid w:val="000F0EB0"/>
    <w:rsid w:val="000F0F32"/>
    <w:rsid w:val="000F1CA7"/>
    <w:rsid w:val="000F44DB"/>
    <w:rsid w:val="000F59A9"/>
    <w:rsid w:val="00102A43"/>
    <w:rsid w:val="00104441"/>
    <w:rsid w:val="0010610B"/>
    <w:rsid w:val="001159A4"/>
    <w:rsid w:val="0011741D"/>
    <w:rsid w:val="00124D1E"/>
    <w:rsid w:val="001324A0"/>
    <w:rsid w:val="00134723"/>
    <w:rsid w:val="00142261"/>
    <w:rsid w:val="00150E86"/>
    <w:rsid w:val="00151EB6"/>
    <w:rsid w:val="00154216"/>
    <w:rsid w:val="00155E35"/>
    <w:rsid w:val="0017015E"/>
    <w:rsid w:val="0018024C"/>
    <w:rsid w:val="00181D72"/>
    <w:rsid w:val="00183782"/>
    <w:rsid w:val="001930C6"/>
    <w:rsid w:val="001968F2"/>
    <w:rsid w:val="00197646"/>
    <w:rsid w:val="001C0333"/>
    <w:rsid w:val="001C65C3"/>
    <w:rsid w:val="001C6626"/>
    <w:rsid w:val="001D653A"/>
    <w:rsid w:val="001E1FD6"/>
    <w:rsid w:val="001F010C"/>
    <w:rsid w:val="001F32D2"/>
    <w:rsid w:val="001F6079"/>
    <w:rsid w:val="00203BD8"/>
    <w:rsid w:val="00204F63"/>
    <w:rsid w:val="002058ED"/>
    <w:rsid w:val="0020690B"/>
    <w:rsid w:val="002109B6"/>
    <w:rsid w:val="00216A66"/>
    <w:rsid w:val="00221257"/>
    <w:rsid w:val="002224F7"/>
    <w:rsid w:val="0022277B"/>
    <w:rsid w:val="00224405"/>
    <w:rsid w:val="00225107"/>
    <w:rsid w:val="0022616B"/>
    <w:rsid w:val="002270B6"/>
    <w:rsid w:val="0023014D"/>
    <w:rsid w:val="0023626A"/>
    <w:rsid w:val="00237656"/>
    <w:rsid w:val="00240171"/>
    <w:rsid w:val="00242933"/>
    <w:rsid w:val="00242D81"/>
    <w:rsid w:val="0025214E"/>
    <w:rsid w:val="002553EA"/>
    <w:rsid w:val="00255828"/>
    <w:rsid w:val="00257D53"/>
    <w:rsid w:val="00263FEA"/>
    <w:rsid w:val="002650B1"/>
    <w:rsid w:val="00272498"/>
    <w:rsid w:val="0027633A"/>
    <w:rsid w:val="00286DC2"/>
    <w:rsid w:val="002943F5"/>
    <w:rsid w:val="00294DFB"/>
    <w:rsid w:val="002A118A"/>
    <w:rsid w:val="002A29A0"/>
    <w:rsid w:val="002A4AA2"/>
    <w:rsid w:val="002B0A97"/>
    <w:rsid w:val="002B4E29"/>
    <w:rsid w:val="002C25AE"/>
    <w:rsid w:val="002C3B44"/>
    <w:rsid w:val="002C65B7"/>
    <w:rsid w:val="002C6C97"/>
    <w:rsid w:val="002D09F1"/>
    <w:rsid w:val="002D517D"/>
    <w:rsid w:val="002E2047"/>
    <w:rsid w:val="002E46A8"/>
    <w:rsid w:val="002E5495"/>
    <w:rsid w:val="002F07B9"/>
    <w:rsid w:val="002F42B0"/>
    <w:rsid w:val="003121E9"/>
    <w:rsid w:val="00316E04"/>
    <w:rsid w:val="00327699"/>
    <w:rsid w:val="00330343"/>
    <w:rsid w:val="00334AE9"/>
    <w:rsid w:val="0034181C"/>
    <w:rsid w:val="003471EF"/>
    <w:rsid w:val="00347244"/>
    <w:rsid w:val="00351F95"/>
    <w:rsid w:val="00352EA6"/>
    <w:rsid w:val="00365C0E"/>
    <w:rsid w:val="0037441A"/>
    <w:rsid w:val="0038058A"/>
    <w:rsid w:val="00383695"/>
    <w:rsid w:val="00387880"/>
    <w:rsid w:val="003A09E3"/>
    <w:rsid w:val="003A38EA"/>
    <w:rsid w:val="003B1281"/>
    <w:rsid w:val="003C2A80"/>
    <w:rsid w:val="003D3430"/>
    <w:rsid w:val="003D6583"/>
    <w:rsid w:val="003D7E13"/>
    <w:rsid w:val="003E2004"/>
    <w:rsid w:val="003E30CE"/>
    <w:rsid w:val="003F392C"/>
    <w:rsid w:val="003F462F"/>
    <w:rsid w:val="00411286"/>
    <w:rsid w:val="004112DF"/>
    <w:rsid w:val="004114D5"/>
    <w:rsid w:val="00412CAA"/>
    <w:rsid w:val="00412DEF"/>
    <w:rsid w:val="00414D14"/>
    <w:rsid w:val="00425B44"/>
    <w:rsid w:val="00431571"/>
    <w:rsid w:val="0044263D"/>
    <w:rsid w:val="0045235B"/>
    <w:rsid w:val="00467307"/>
    <w:rsid w:val="004755E7"/>
    <w:rsid w:val="0047624B"/>
    <w:rsid w:val="00480C70"/>
    <w:rsid w:val="004845FA"/>
    <w:rsid w:val="00487A85"/>
    <w:rsid w:val="004A0097"/>
    <w:rsid w:val="004A202B"/>
    <w:rsid w:val="004B08E1"/>
    <w:rsid w:val="004B5FBF"/>
    <w:rsid w:val="004C4FCE"/>
    <w:rsid w:val="004C6402"/>
    <w:rsid w:val="004D24E2"/>
    <w:rsid w:val="004D58FB"/>
    <w:rsid w:val="004D7439"/>
    <w:rsid w:val="004E1507"/>
    <w:rsid w:val="004E21F2"/>
    <w:rsid w:val="004E3AD4"/>
    <w:rsid w:val="004F20EF"/>
    <w:rsid w:val="004F6579"/>
    <w:rsid w:val="00500ED7"/>
    <w:rsid w:val="005018B6"/>
    <w:rsid w:val="00504D0A"/>
    <w:rsid w:val="00511614"/>
    <w:rsid w:val="005121C1"/>
    <w:rsid w:val="00514922"/>
    <w:rsid w:val="00514A2E"/>
    <w:rsid w:val="0051654B"/>
    <w:rsid w:val="00521C53"/>
    <w:rsid w:val="00522809"/>
    <w:rsid w:val="00526D8F"/>
    <w:rsid w:val="00532504"/>
    <w:rsid w:val="00553559"/>
    <w:rsid w:val="00556BAC"/>
    <w:rsid w:val="00560F7A"/>
    <w:rsid w:val="0056232F"/>
    <w:rsid w:val="00567781"/>
    <w:rsid w:val="00573BCC"/>
    <w:rsid w:val="005751C6"/>
    <w:rsid w:val="00576618"/>
    <w:rsid w:val="005859CB"/>
    <w:rsid w:val="00593042"/>
    <w:rsid w:val="005B1261"/>
    <w:rsid w:val="005B2B68"/>
    <w:rsid w:val="005C6425"/>
    <w:rsid w:val="005C77FF"/>
    <w:rsid w:val="005E63B5"/>
    <w:rsid w:val="005E77ED"/>
    <w:rsid w:val="005F5C6C"/>
    <w:rsid w:val="005F62AB"/>
    <w:rsid w:val="005F7A32"/>
    <w:rsid w:val="00607506"/>
    <w:rsid w:val="00607A04"/>
    <w:rsid w:val="00611A4F"/>
    <w:rsid w:val="00616709"/>
    <w:rsid w:val="00617D5E"/>
    <w:rsid w:val="00620740"/>
    <w:rsid w:val="00627374"/>
    <w:rsid w:val="00627AAF"/>
    <w:rsid w:val="00627F5F"/>
    <w:rsid w:val="006311CF"/>
    <w:rsid w:val="00631670"/>
    <w:rsid w:val="00631EB6"/>
    <w:rsid w:val="00631EF8"/>
    <w:rsid w:val="0063213A"/>
    <w:rsid w:val="00637E40"/>
    <w:rsid w:val="0064312B"/>
    <w:rsid w:val="00645835"/>
    <w:rsid w:val="00647714"/>
    <w:rsid w:val="0065123F"/>
    <w:rsid w:val="00651392"/>
    <w:rsid w:val="0065209F"/>
    <w:rsid w:val="00664C27"/>
    <w:rsid w:val="00667EA0"/>
    <w:rsid w:val="00672310"/>
    <w:rsid w:val="00684F0D"/>
    <w:rsid w:val="00687D80"/>
    <w:rsid w:val="0069023F"/>
    <w:rsid w:val="00693B0B"/>
    <w:rsid w:val="00694403"/>
    <w:rsid w:val="00694DF7"/>
    <w:rsid w:val="006A60C3"/>
    <w:rsid w:val="006B7177"/>
    <w:rsid w:val="006B7E33"/>
    <w:rsid w:val="006B7E75"/>
    <w:rsid w:val="006C2440"/>
    <w:rsid w:val="006C2702"/>
    <w:rsid w:val="006C3DE5"/>
    <w:rsid w:val="006D0E09"/>
    <w:rsid w:val="006D31B4"/>
    <w:rsid w:val="006D7007"/>
    <w:rsid w:val="006D724A"/>
    <w:rsid w:val="006E1125"/>
    <w:rsid w:val="00702B6F"/>
    <w:rsid w:val="00710C4E"/>
    <w:rsid w:val="007143C9"/>
    <w:rsid w:val="00724C6D"/>
    <w:rsid w:val="007314FC"/>
    <w:rsid w:val="007460F0"/>
    <w:rsid w:val="007515D5"/>
    <w:rsid w:val="00753B90"/>
    <w:rsid w:val="007558CF"/>
    <w:rsid w:val="00755EDD"/>
    <w:rsid w:val="00756489"/>
    <w:rsid w:val="00763860"/>
    <w:rsid w:val="0076516E"/>
    <w:rsid w:val="0076664E"/>
    <w:rsid w:val="00767756"/>
    <w:rsid w:val="0077138F"/>
    <w:rsid w:val="0077167D"/>
    <w:rsid w:val="00773939"/>
    <w:rsid w:val="007806CA"/>
    <w:rsid w:val="007826BF"/>
    <w:rsid w:val="00782F19"/>
    <w:rsid w:val="00783C35"/>
    <w:rsid w:val="00783D3F"/>
    <w:rsid w:val="0078419B"/>
    <w:rsid w:val="00793B82"/>
    <w:rsid w:val="007A43A0"/>
    <w:rsid w:val="007B4E17"/>
    <w:rsid w:val="007B6B7A"/>
    <w:rsid w:val="007C5014"/>
    <w:rsid w:val="007D0A5E"/>
    <w:rsid w:val="007D5182"/>
    <w:rsid w:val="007E022C"/>
    <w:rsid w:val="007E1904"/>
    <w:rsid w:val="007E5BBC"/>
    <w:rsid w:val="007E6926"/>
    <w:rsid w:val="007F0546"/>
    <w:rsid w:val="007F6E39"/>
    <w:rsid w:val="007F732A"/>
    <w:rsid w:val="00802319"/>
    <w:rsid w:val="008046E9"/>
    <w:rsid w:val="00811A01"/>
    <w:rsid w:val="008160D9"/>
    <w:rsid w:val="008233BD"/>
    <w:rsid w:val="00823687"/>
    <w:rsid w:val="0082595F"/>
    <w:rsid w:val="00833B80"/>
    <w:rsid w:val="00834467"/>
    <w:rsid w:val="00835C80"/>
    <w:rsid w:val="00836E7E"/>
    <w:rsid w:val="008468DA"/>
    <w:rsid w:val="00852665"/>
    <w:rsid w:val="0085452A"/>
    <w:rsid w:val="008567F7"/>
    <w:rsid w:val="008570D7"/>
    <w:rsid w:val="00862234"/>
    <w:rsid w:val="00871471"/>
    <w:rsid w:val="00875BAC"/>
    <w:rsid w:val="00881BDB"/>
    <w:rsid w:val="008873AD"/>
    <w:rsid w:val="008A0190"/>
    <w:rsid w:val="008A1371"/>
    <w:rsid w:val="008A1393"/>
    <w:rsid w:val="008A144E"/>
    <w:rsid w:val="008A250B"/>
    <w:rsid w:val="008A4FFD"/>
    <w:rsid w:val="008A6A74"/>
    <w:rsid w:val="008A7039"/>
    <w:rsid w:val="008A73B9"/>
    <w:rsid w:val="008A7AF7"/>
    <w:rsid w:val="008B02DD"/>
    <w:rsid w:val="008B0A73"/>
    <w:rsid w:val="008B4005"/>
    <w:rsid w:val="008B5705"/>
    <w:rsid w:val="008C1667"/>
    <w:rsid w:val="008C1741"/>
    <w:rsid w:val="008C1D1D"/>
    <w:rsid w:val="008C5A02"/>
    <w:rsid w:val="008D18D7"/>
    <w:rsid w:val="008E0512"/>
    <w:rsid w:val="008E3CFF"/>
    <w:rsid w:val="008F0006"/>
    <w:rsid w:val="00901C93"/>
    <w:rsid w:val="00913630"/>
    <w:rsid w:val="00914B0B"/>
    <w:rsid w:val="0092045D"/>
    <w:rsid w:val="00926F7B"/>
    <w:rsid w:val="00931227"/>
    <w:rsid w:val="00931F80"/>
    <w:rsid w:val="009343E9"/>
    <w:rsid w:val="009470E2"/>
    <w:rsid w:val="00950A83"/>
    <w:rsid w:val="00954D8B"/>
    <w:rsid w:val="0095726E"/>
    <w:rsid w:val="00957ED4"/>
    <w:rsid w:val="00965826"/>
    <w:rsid w:val="00966806"/>
    <w:rsid w:val="00967FAC"/>
    <w:rsid w:val="00972D0B"/>
    <w:rsid w:val="00975E9F"/>
    <w:rsid w:val="00976B6B"/>
    <w:rsid w:val="00976CCB"/>
    <w:rsid w:val="0098283D"/>
    <w:rsid w:val="00983729"/>
    <w:rsid w:val="009856BD"/>
    <w:rsid w:val="009A193E"/>
    <w:rsid w:val="009A5420"/>
    <w:rsid w:val="009D0173"/>
    <w:rsid w:val="009E0546"/>
    <w:rsid w:val="009E0A5C"/>
    <w:rsid w:val="009E15FF"/>
    <w:rsid w:val="009E6322"/>
    <w:rsid w:val="009E6E7D"/>
    <w:rsid w:val="009F057D"/>
    <w:rsid w:val="009F0D4E"/>
    <w:rsid w:val="009F20E5"/>
    <w:rsid w:val="009F2C09"/>
    <w:rsid w:val="009F515E"/>
    <w:rsid w:val="00A006F7"/>
    <w:rsid w:val="00A01A4D"/>
    <w:rsid w:val="00A074F7"/>
    <w:rsid w:val="00A154E9"/>
    <w:rsid w:val="00A16A1F"/>
    <w:rsid w:val="00A17ECF"/>
    <w:rsid w:val="00A23364"/>
    <w:rsid w:val="00A250D9"/>
    <w:rsid w:val="00A3509D"/>
    <w:rsid w:val="00A45295"/>
    <w:rsid w:val="00A51FCC"/>
    <w:rsid w:val="00A61B6B"/>
    <w:rsid w:val="00A61B70"/>
    <w:rsid w:val="00A63F74"/>
    <w:rsid w:val="00A645A8"/>
    <w:rsid w:val="00A65717"/>
    <w:rsid w:val="00A72C94"/>
    <w:rsid w:val="00A742DC"/>
    <w:rsid w:val="00A7431E"/>
    <w:rsid w:val="00A76E03"/>
    <w:rsid w:val="00A81FBC"/>
    <w:rsid w:val="00A83805"/>
    <w:rsid w:val="00A9785E"/>
    <w:rsid w:val="00AB7D85"/>
    <w:rsid w:val="00AC08C6"/>
    <w:rsid w:val="00AC584A"/>
    <w:rsid w:val="00AD7030"/>
    <w:rsid w:val="00AE0E4A"/>
    <w:rsid w:val="00AE1B47"/>
    <w:rsid w:val="00AE4173"/>
    <w:rsid w:val="00AE699D"/>
    <w:rsid w:val="00AF14B1"/>
    <w:rsid w:val="00AF271C"/>
    <w:rsid w:val="00B0007C"/>
    <w:rsid w:val="00B06079"/>
    <w:rsid w:val="00B177B3"/>
    <w:rsid w:val="00B25E29"/>
    <w:rsid w:val="00B271D5"/>
    <w:rsid w:val="00B326E2"/>
    <w:rsid w:val="00B34E34"/>
    <w:rsid w:val="00B371AB"/>
    <w:rsid w:val="00B54B13"/>
    <w:rsid w:val="00B561E3"/>
    <w:rsid w:val="00B56F41"/>
    <w:rsid w:val="00B5721D"/>
    <w:rsid w:val="00B601B2"/>
    <w:rsid w:val="00B623FC"/>
    <w:rsid w:val="00B67319"/>
    <w:rsid w:val="00B70044"/>
    <w:rsid w:val="00B763A9"/>
    <w:rsid w:val="00B879E4"/>
    <w:rsid w:val="00B90872"/>
    <w:rsid w:val="00B91A91"/>
    <w:rsid w:val="00B962B2"/>
    <w:rsid w:val="00B97708"/>
    <w:rsid w:val="00BA2B14"/>
    <w:rsid w:val="00BA654A"/>
    <w:rsid w:val="00BB2676"/>
    <w:rsid w:val="00BB4700"/>
    <w:rsid w:val="00BC0620"/>
    <w:rsid w:val="00BC297F"/>
    <w:rsid w:val="00BC4B4E"/>
    <w:rsid w:val="00BC5976"/>
    <w:rsid w:val="00BD22D9"/>
    <w:rsid w:val="00BD6F89"/>
    <w:rsid w:val="00BF3B6A"/>
    <w:rsid w:val="00C00D24"/>
    <w:rsid w:val="00C00F64"/>
    <w:rsid w:val="00C01E1A"/>
    <w:rsid w:val="00C0643A"/>
    <w:rsid w:val="00C121B0"/>
    <w:rsid w:val="00C138DA"/>
    <w:rsid w:val="00C17B81"/>
    <w:rsid w:val="00C218E4"/>
    <w:rsid w:val="00C24EE0"/>
    <w:rsid w:val="00C30C6F"/>
    <w:rsid w:val="00C326D0"/>
    <w:rsid w:val="00C40BC5"/>
    <w:rsid w:val="00C42C12"/>
    <w:rsid w:val="00C43171"/>
    <w:rsid w:val="00C43937"/>
    <w:rsid w:val="00C46210"/>
    <w:rsid w:val="00C52BEF"/>
    <w:rsid w:val="00C5317C"/>
    <w:rsid w:val="00C60411"/>
    <w:rsid w:val="00C61AD1"/>
    <w:rsid w:val="00C62DE8"/>
    <w:rsid w:val="00C64678"/>
    <w:rsid w:val="00C65552"/>
    <w:rsid w:val="00C6702E"/>
    <w:rsid w:val="00C71322"/>
    <w:rsid w:val="00C81633"/>
    <w:rsid w:val="00C847BE"/>
    <w:rsid w:val="00C84C19"/>
    <w:rsid w:val="00C911C5"/>
    <w:rsid w:val="00C96DEB"/>
    <w:rsid w:val="00CA2D80"/>
    <w:rsid w:val="00CA55A5"/>
    <w:rsid w:val="00CB5341"/>
    <w:rsid w:val="00CC0C4C"/>
    <w:rsid w:val="00CC6014"/>
    <w:rsid w:val="00CC7700"/>
    <w:rsid w:val="00CD0066"/>
    <w:rsid w:val="00CE283E"/>
    <w:rsid w:val="00CE2C2E"/>
    <w:rsid w:val="00CE6C98"/>
    <w:rsid w:val="00CF1708"/>
    <w:rsid w:val="00CF491B"/>
    <w:rsid w:val="00D070EC"/>
    <w:rsid w:val="00D13C08"/>
    <w:rsid w:val="00D16BC9"/>
    <w:rsid w:val="00D173AE"/>
    <w:rsid w:val="00D2087B"/>
    <w:rsid w:val="00D23046"/>
    <w:rsid w:val="00D31289"/>
    <w:rsid w:val="00D340AD"/>
    <w:rsid w:val="00D36BF6"/>
    <w:rsid w:val="00D43185"/>
    <w:rsid w:val="00D4587A"/>
    <w:rsid w:val="00D536F1"/>
    <w:rsid w:val="00D5757F"/>
    <w:rsid w:val="00D5773B"/>
    <w:rsid w:val="00D60372"/>
    <w:rsid w:val="00D60E4D"/>
    <w:rsid w:val="00D6676E"/>
    <w:rsid w:val="00D672FC"/>
    <w:rsid w:val="00D67D47"/>
    <w:rsid w:val="00D721C8"/>
    <w:rsid w:val="00D74E29"/>
    <w:rsid w:val="00D77CC4"/>
    <w:rsid w:val="00D96C24"/>
    <w:rsid w:val="00DA2A47"/>
    <w:rsid w:val="00DB27F2"/>
    <w:rsid w:val="00DB53BB"/>
    <w:rsid w:val="00DB6BDE"/>
    <w:rsid w:val="00DC102D"/>
    <w:rsid w:val="00DC2D0D"/>
    <w:rsid w:val="00DC438C"/>
    <w:rsid w:val="00DC6DC9"/>
    <w:rsid w:val="00DD03B1"/>
    <w:rsid w:val="00DD1843"/>
    <w:rsid w:val="00DD4EC4"/>
    <w:rsid w:val="00DD5400"/>
    <w:rsid w:val="00DD6587"/>
    <w:rsid w:val="00DD6B4A"/>
    <w:rsid w:val="00DE43F6"/>
    <w:rsid w:val="00DE55F5"/>
    <w:rsid w:val="00DF1C6E"/>
    <w:rsid w:val="00DF4EB0"/>
    <w:rsid w:val="00DF4F5A"/>
    <w:rsid w:val="00E000AC"/>
    <w:rsid w:val="00E03911"/>
    <w:rsid w:val="00E06808"/>
    <w:rsid w:val="00E114B2"/>
    <w:rsid w:val="00E21549"/>
    <w:rsid w:val="00E26CB7"/>
    <w:rsid w:val="00E30606"/>
    <w:rsid w:val="00E3063E"/>
    <w:rsid w:val="00E43A46"/>
    <w:rsid w:val="00E64064"/>
    <w:rsid w:val="00E673B4"/>
    <w:rsid w:val="00E71636"/>
    <w:rsid w:val="00E7557D"/>
    <w:rsid w:val="00E7558E"/>
    <w:rsid w:val="00E76131"/>
    <w:rsid w:val="00E84F76"/>
    <w:rsid w:val="00E859E3"/>
    <w:rsid w:val="00E945B6"/>
    <w:rsid w:val="00EA250E"/>
    <w:rsid w:val="00EA78A4"/>
    <w:rsid w:val="00EB077A"/>
    <w:rsid w:val="00ED069C"/>
    <w:rsid w:val="00ED5CCF"/>
    <w:rsid w:val="00ED7765"/>
    <w:rsid w:val="00EE28E4"/>
    <w:rsid w:val="00EE2C3C"/>
    <w:rsid w:val="00EF286F"/>
    <w:rsid w:val="00EF3D82"/>
    <w:rsid w:val="00F0549D"/>
    <w:rsid w:val="00F10480"/>
    <w:rsid w:val="00F131E8"/>
    <w:rsid w:val="00F30001"/>
    <w:rsid w:val="00F302FD"/>
    <w:rsid w:val="00F329A5"/>
    <w:rsid w:val="00F533F5"/>
    <w:rsid w:val="00F5345C"/>
    <w:rsid w:val="00F55691"/>
    <w:rsid w:val="00F6260A"/>
    <w:rsid w:val="00F62716"/>
    <w:rsid w:val="00F65D1B"/>
    <w:rsid w:val="00F70A77"/>
    <w:rsid w:val="00F82F0B"/>
    <w:rsid w:val="00F8523E"/>
    <w:rsid w:val="00F91A96"/>
    <w:rsid w:val="00F91D45"/>
    <w:rsid w:val="00F93584"/>
    <w:rsid w:val="00FA01DF"/>
    <w:rsid w:val="00FB2F7A"/>
    <w:rsid w:val="00FC1234"/>
    <w:rsid w:val="00FC4798"/>
    <w:rsid w:val="00FC557D"/>
    <w:rsid w:val="00FC5A15"/>
    <w:rsid w:val="00FD35EC"/>
    <w:rsid w:val="00FD4C77"/>
    <w:rsid w:val="00FD762E"/>
    <w:rsid w:val="00FE4053"/>
    <w:rsid w:val="00FF02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1C352-CEC2-4817-BE8C-27583222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7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976"/>
    <w:pPr>
      <w:tabs>
        <w:tab w:val="center" w:pos="4419"/>
        <w:tab w:val="right" w:pos="8838"/>
      </w:tabs>
    </w:pPr>
  </w:style>
  <w:style w:type="character" w:customStyle="1" w:styleId="EncabezadoCar">
    <w:name w:val="Encabezado Car"/>
    <w:basedOn w:val="Fuentedeprrafopredeter"/>
    <w:link w:val="Encabezado"/>
    <w:uiPriority w:val="99"/>
    <w:rsid w:val="00BC5976"/>
  </w:style>
  <w:style w:type="paragraph" w:styleId="Piedepgina">
    <w:name w:val="footer"/>
    <w:basedOn w:val="Normal"/>
    <w:link w:val="PiedepginaCar"/>
    <w:uiPriority w:val="99"/>
    <w:unhideWhenUsed/>
    <w:rsid w:val="00BC5976"/>
    <w:pPr>
      <w:tabs>
        <w:tab w:val="center" w:pos="4419"/>
        <w:tab w:val="right" w:pos="8838"/>
      </w:tabs>
    </w:pPr>
  </w:style>
  <w:style w:type="character" w:customStyle="1" w:styleId="PiedepginaCar">
    <w:name w:val="Pie de página Car"/>
    <w:basedOn w:val="Fuentedeprrafopredeter"/>
    <w:link w:val="Piedepgina"/>
    <w:uiPriority w:val="99"/>
    <w:rsid w:val="00BC5976"/>
  </w:style>
  <w:style w:type="paragraph" w:styleId="Prrafodelista">
    <w:name w:val="List Paragraph"/>
    <w:basedOn w:val="Normal"/>
    <w:uiPriority w:val="34"/>
    <w:qFormat/>
    <w:rsid w:val="00BC5976"/>
    <w:pPr>
      <w:ind w:left="708"/>
    </w:pPr>
  </w:style>
  <w:style w:type="paragraph" w:styleId="Textodeglobo">
    <w:name w:val="Balloon Text"/>
    <w:basedOn w:val="Normal"/>
    <w:link w:val="TextodegloboCar"/>
    <w:uiPriority w:val="99"/>
    <w:semiHidden/>
    <w:unhideWhenUsed/>
    <w:rsid w:val="00C326D0"/>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6D0"/>
    <w:rPr>
      <w:rFonts w:ascii="Tahoma" w:eastAsia="Times New Roman" w:hAnsi="Tahoma" w:cs="Tahoma"/>
      <w:sz w:val="16"/>
      <w:szCs w:val="16"/>
      <w:lang w:val="es-ES_tradnl" w:eastAsia="es-ES"/>
    </w:rPr>
  </w:style>
  <w:style w:type="character" w:customStyle="1" w:styleId="A10">
    <w:name w:val="A10"/>
    <w:uiPriority w:val="99"/>
    <w:rsid w:val="0008700D"/>
    <w:rPr>
      <w:rFonts w:cs="Minion Pro"/>
      <w:color w:val="000000"/>
      <w:sz w:val="23"/>
      <w:szCs w:val="23"/>
    </w:rPr>
  </w:style>
  <w:style w:type="character" w:customStyle="1" w:styleId="A11">
    <w:name w:val="A11"/>
    <w:uiPriority w:val="99"/>
    <w:rsid w:val="0008700D"/>
    <w:rPr>
      <w:rFonts w:cs="Minion Pro"/>
      <w:color w:val="000000"/>
      <w:sz w:val="13"/>
      <w:szCs w:val="13"/>
    </w:rPr>
  </w:style>
  <w:style w:type="character" w:styleId="Textoennegrita">
    <w:name w:val="Strong"/>
    <w:basedOn w:val="Fuentedeprrafopredeter"/>
    <w:uiPriority w:val="22"/>
    <w:qFormat/>
    <w:rsid w:val="000F0F32"/>
    <w:rPr>
      <w:b/>
      <w:bCs/>
    </w:rPr>
  </w:style>
  <w:style w:type="character" w:styleId="Hipervnculo">
    <w:name w:val="Hyperlink"/>
    <w:basedOn w:val="Fuentedeprrafopredeter"/>
    <w:uiPriority w:val="99"/>
    <w:unhideWhenUsed/>
    <w:rsid w:val="000F0F32"/>
    <w:rPr>
      <w:color w:val="0000FF"/>
      <w:u w:val="single"/>
    </w:rPr>
  </w:style>
  <w:style w:type="paragraph" w:styleId="NormalWeb">
    <w:name w:val="Normal (Web)"/>
    <w:basedOn w:val="Normal"/>
    <w:uiPriority w:val="99"/>
    <w:semiHidden/>
    <w:unhideWhenUsed/>
    <w:rsid w:val="00204F63"/>
    <w:pPr>
      <w:spacing w:before="100" w:beforeAutospacing="1" w:after="100" w:afterAutospacing="1"/>
    </w:pPr>
    <w:rPr>
      <w:sz w:val="24"/>
      <w:szCs w:val="24"/>
      <w:lang w:val="es-CO" w:eastAsia="es-CO"/>
    </w:rPr>
  </w:style>
  <w:style w:type="character" w:styleId="nfasis">
    <w:name w:val="Emphasis"/>
    <w:basedOn w:val="Fuentedeprrafopredeter"/>
    <w:uiPriority w:val="20"/>
    <w:qFormat/>
    <w:rsid w:val="00204F63"/>
    <w:rPr>
      <w:i/>
      <w:iCs/>
    </w:rPr>
  </w:style>
  <w:style w:type="table" w:styleId="Tablaconcuadrcula">
    <w:name w:val="Table Grid"/>
    <w:basedOn w:val="Tablanormal"/>
    <w:uiPriority w:val="39"/>
    <w:rsid w:val="007F0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1512">
      <w:bodyDiv w:val="1"/>
      <w:marLeft w:val="0"/>
      <w:marRight w:val="0"/>
      <w:marTop w:val="0"/>
      <w:marBottom w:val="0"/>
      <w:divBdr>
        <w:top w:val="none" w:sz="0" w:space="0" w:color="auto"/>
        <w:left w:val="none" w:sz="0" w:space="0" w:color="auto"/>
        <w:bottom w:val="none" w:sz="0" w:space="0" w:color="auto"/>
        <w:right w:val="none" w:sz="0" w:space="0" w:color="auto"/>
      </w:divBdr>
    </w:div>
    <w:div w:id="849173814">
      <w:bodyDiv w:val="1"/>
      <w:marLeft w:val="0"/>
      <w:marRight w:val="0"/>
      <w:marTop w:val="0"/>
      <w:marBottom w:val="0"/>
      <w:divBdr>
        <w:top w:val="none" w:sz="0" w:space="0" w:color="auto"/>
        <w:left w:val="none" w:sz="0" w:space="0" w:color="auto"/>
        <w:bottom w:val="none" w:sz="0" w:space="0" w:color="auto"/>
        <w:right w:val="none" w:sz="0" w:space="0" w:color="auto"/>
      </w:divBdr>
    </w:div>
    <w:div w:id="1211916161">
      <w:bodyDiv w:val="1"/>
      <w:marLeft w:val="0"/>
      <w:marRight w:val="0"/>
      <w:marTop w:val="0"/>
      <w:marBottom w:val="0"/>
      <w:divBdr>
        <w:top w:val="none" w:sz="0" w:space="0" w:color="auto"/>
        <w:left w:val="none" w:sz="0" w:space="0" w:color="auto"/>
        <w:bottom w:val="none" w:sz="0" w:space="0" w:color="auto"/>
        <w:right w:val="none" w:sz="0" w:space="0" w:color="auto"/>
      </w:divBdr>
    </w:div>
    <w:div w:id="1778985798">
      <w:bodyDiv w:val="1"/>
      <w:marLeft w:val="0"/>
      <w:marRight w:val="0"/>
      <w:marTop w:val="0"/>
      <w:marBottom w:val="0"/>
      <w:divBdr>
        <w:top w:val="none" w:sz="0" w:space="0" w:color="auto"/>
        <w:left w:val="none" w:sz="0" w:space="0" w:color="auto"/>
        <w:bottom w:val="none" w:sz="0" w:space="0" w:color="auto"/>
        <w:right w:val="none" w:sz="0" w:space="0" w:color="auto"/>
      </w:divBdr>
    </w:div>
    <w:div w:id="1905991964">
      <w:bodyDiv w:val="1"/>
      <w:marLeft w:val="0"/>
      <w:marRight w:val="0"/>
      <w:marTop w:val="0"/>
      <w:marBottom w:val="0"/>
      <w:divBdr>
        <w:top w:val="none" w:sz="0" w:space="0" w:color="auto"/>
        <w:left w:val="none" w:sz="0" w:space="0" w:color="auto"/>
        <w:bottom w:val="none" w:sz="0" w:space="0" w:color="auto"/>
        <w:right w:val="none" w:sz="0" w:space="0" w:color="auto"/>
      </w:divBdr>
    </w:div>
    <w:div w:id="213405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finicion.de/28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ceptodefinicion.de/niv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ceptodefinicion.de/obje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4293984005</TotalTime>
  <Pages>4</Pages>
  <Words>1470</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Luis</dc:creator>
  <cp:lastModifiedBy>CIELO</cp:lastModifiedBy>
  <cp:revision>39</cp:revision>
  <cp:lastPrinted>2019-12-18T21:40:00Z</cp:lastPrinted>
  <dcterms:created xsi:type="dcterms:W3CDTF">2021-10-25T01:08:00Z</dcterms:created>
  <dcterms:modified xsi:type="dcterms:W3CDTF">2019-12-18T21:33:00Z</dcterms:modified>
</cp:coreProperties>
</file>